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246" w:rsidRPr="00004E46" w:rsidRDefault="00DE4246" w:rsidP="00DE4246">
      <w:pPr>
        <w:framePr w:hSpace="141" w:wrap="around" w:vAnchor="text" w:hAnchor="margin" w:x="-142" w:y="-321"/>
        <w:spacing w:after="0" w:line="240" w:lineRule="auto"/>
        <w:jc w:val="center"/>
        <w:rPr>
          <w:rFonts w:ascii="Times New Roman" w:eastAsia="Batang" w:hAnsi="Times New Roman" w:cs="Times New Roman"/>
          <w:b/>
          <w:color w:val="000000"/>
          <w:sz w:val="24"/>
          <w:szCs w:val="24"/>
          <w:lang w:eastAsia="bg-BG"/>
        </w:rPr>
      </w:pPr>
    </w:p>
    <w:p w:rsidR="00567874" w:rsidRDefault="00567874" w:rsidP="009B5CA5">
      <w:pPr>
        <w:widowControl w:val="0"/>
        <w:autoSpaceDE w:val="0"/>
        <w:autoSpaceDN w:val="0"/>
        <w:adjustRightInd w:val="0"/>
        <w:spacing w:before="29" w:after="0" w:line="240" w:lineRule="auto"/>
        <w:ind w:right="-23"/>
        <w:jc w:val="right"/>
        <w:rPr>
          <w:rFonts w:ascii="Times New Roman" w:eastAsia="Batang" w:hAnsi="Times New Roman" w:cs="Times New Roman"/>
          <w:b/>
          <w:color w:val="000000"/>
          <w:sz w:val="24"/>
          <w:szCs w:val="24"/>
          <w:lang w:val="bg-BG" w:eastAsia="bg-BG"/>
        </w:rPr>
      </w:pPr>
      <w:r w:rsidRPr="00567874">
        <w:rPr>
          <w:rFonts w:ascii="Arial Unicode MS" w:eastAsia="Arial Unicode MS" w:hAnsi="Arial Unicode MS" w:cs="Arial Unicode MS"/>
          <w:noProof/>
          <w:color w:val="000000"/>
          <w:sz w:val="24"/>
          <w:szCs w:val="24"/>
          <w:lang w:val="bg-BG" w:eastAsia="bg-BG"/>
        </w:rPr>
        <w:drawing>
          <wp:anchor distT="0" distB="0" distL="114300" distR="114300" simplePos="0" relativeHeight="251659264" behindDoc="1" locked="0" layoutInCell="1" allowOverlap="1" wp14:anchorId="05E61CB7" wp14:editId="67E84B0E">
            <wp:simplePos x="0" y="0"/>
            <wp:positionH relativeFrom="column">
              <wp:posOffset>-13335</wp:posOffset>
            </wp:positionH>
            <wp:positionV relativeFrom="paragraph">
              <wp:posOffset>-623570</wp:posOffset>
            </wp:positionV>
            <wp:extent cx="6400800" cy="1485900"/>
            <wp:effectExtent l="0" t="0" r="0" b="0"/>
            <wp:wrapThrough wrapText="bothSides">
              <wp:wrapPolygon edited="0">
                <wp:start x="0" y="0"/>
                <wp:lineTo x="0" y="21323"/>
                <wp:lineTo x="21536" y="21323"/>
                <wp:lineTo x="21536" y="0"/>
                <wp:lineTo x="0" y="0"/>
              </wp:wrapPolygon>
            </wp:wrapThrough>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1485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B5CA5" w:rsidRPr="009B5CA5" w:rsidRDefault="009B5CA5" w:rsidP="009B5CA5">
      <w:pPr>
        <w:widowControl w:val="0"/>
        <w:autoSpaceDE w:val="0"/>
        <w:autoSpaceDN w:val="0"/>
        <w:adjustRightInd w:val="0"/>
        <w:spacing w:before="29" w:after="0" w:line="240" w:lineRule="auto"/>
        <w:ind w:right="-23"/>
        <w:jc w:val="right"/>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ПРОЕКТ!</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r w:rsidRPr="00004E46">
        <w:rPr>
          <w:rFonts w:ascii="Times New Roman" w:eastAsia="Batang" w:hAnsi="Times New Roman" w:cs="Times New Roman"/>
          <w:b/>
          <w:color w:val="000000"/>
          <w:sz w:val="24"/>
          <w:szCs w:val="24"/>
          <w:lang w:eastAsia="bg-BG"/>
        </w:rPr>
        <w:t>ДОГОВОР</w:t>
      </w:r>
    </w:p>
    <w:p w:rsidR="008F09FB"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004E46">
        <w:rPr>
          <w:rFonts w:ascii="Times New Roman" w:eastAsia="Batang" w:hAnsi="Times New Roman" w:cs="Times New Roman"/>
          <w:b/>
          <w:color w:val="000000"/>
          <w:sz w:val="24"/>
          <w:szCs w:val="24"/>
          <w:lang w:eastAsia="bg-BG"/>
        </w:rPr>
        <w:t>ЗА ОБЩЕСТВЕН</w:t>
      </w:r>
      <w:r>
        <w:rPr>
          <w:rFonts w:ascii="Times New Roman" w:eastAsia="Batang" w:hAnsi="Times New Roman" w:cs="Times New Roman"/>
          <w:b/>
          <w:color w:val="000000"/>
          <w:sz w:val="24"/>
          <w:szCs w:val="24"/>
          <w:lang w:val="bg-BG" w:eastAsia="bg-BG"/>
        </w:rPr>
        <w:t>А ПОРЪЧКА</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p>
    <w:p w:rsidR="0047003A" w:rsidRDefault="0047003A" w:rsidP="0047003A">
      <w:pPr>
        <w:autoSpaceDE w:val="0"/>
        <w:autoSpaceDN w:val="0"/>
        <w:adjustRightInd w:val="0"/>
        <w:spacing w:after="0" w:line="240" w:lineRule="auto"/>
        <w:jc w:val="both"/>
        <w:rPr>
          <w:rFonts w:ascii="Times New Roman" w:eastAsia="Batang" w:hAnsi="Times New Roman" w:cs="Times New Roman"/>
          <w:b/>
          <w:sz w:val="24"/>
          <w:szCs w:val="24"/>
        </w:rPr>
      </w:pPr>
    </w:p>
    <w:p w:rsidR="00A520ED" w:rsidRDefault="00A520ED" w:rsidP="00B031CB">
      <w:pPr>
        <w:spacing w:after="0" w:line="240" w:lineRule="auto"/>
        <w:ind w:firstLine="567"/>
        <w:jc w:val="both"/>
        <w:rPr>
          <w:rFonts w:ascii="Times New Roman" w:eastAsia="Batang" w:hAnsi="Times New Roman" w:cs="Times New Roman"/>
          <w:sz w:val="24"/>
          <w:szCs w:val="24"/>
          <w:lang w:val="bg-BG"/>
        </w:rPr>
      </w:pPr>
      <w:proofErr w:type="spellStart"/>
      <w:proofErr w:type="gramStart"/>
      <w:r w:rsidRPr="00B031CB">
        <w:rPr>
          <w:rFonts w:ascii="Times New Roman" w:eastAsia="Batang" w:hAnsi="Times New Roman" w:cs="Times New Roman"/>
          <w:sz w:val="24"/>
          <w:szCs w:val="24"/>
        </w:rPr>
        <w:t>Днес</w:t>
      </w:r>
      <w:proofErr w:type="spellEnd"/>
      <w:r w:rsidRPr="00B031CB">
        <w:rPr>
          <w:rFonts w:ascii="Times New Roman" w:eastAsia="Batang" w:hAnsi="Times New Roman" w:cs="Times New Roman"/>
          <w:sz w:val="24"/>
          <w:szCs w:val="24"/>
        </w:rPr>
        <w:t>, ……………….....</w:t>
      </w:r>
      <w:proofErr w:type="gramEnd"/>
      <w:r w:rsidRPr="00B031CB">
        <w:rPr>
          <w:rFonts w:ascii="Times New Roman" w:eastAsia="Batang" w:hAnsi="Times New Roman" w:cs="Times New Roman"/>
          <w:sz w:val="24"/>
          <w:szCs w:val="24"/>
        </w:rPr>
        <w:t xml:space="preserve"> 2018 г., в </w:t>
      </w:r>
      <w:proofErr w:type="spellStart"/>
      <w:r w:rsidRPr="00B031CB">
        <w:rPr>
          <w:rFonts w:ascii="Times New Roman" w:eastAsia="Batang" w:hAnsi="Times New Roman" w:cs="Times New Roman"/>
          <w:sz w:val="24"/>
          <w:szCs w:val="24"/>
        </w:rPr>
        <w:t>гр</w:t>
      </w:r>
      <w:proofErr w:type="spell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между</w:t>
      </w:r>
      <w:proofErr w:type="spellEnd"/>
      <w:r w:rsidRPr="00B031CB">
        <w:rPr>
          <w:rFonts w:ascii="Times New Roman" w:eastAsia="Batang" w:hAnsi="Times New Roman" w:cs="Times New Roman"/>
          <w:sz w:val="24"/>
          <w:szCs w:val="24"/>
        </w:rPr>
        <w:t>:</w:t>
      </w:r>
    </w:p>
    <w:p w:rsidR="00AD498E" w:rsidRPr="00AD498E" w:rsidRDefault="00AD498E" w:rsidP="00B031CB">
      <w:pPr>
        <w:spacing w:after="0" w:line="240" w:lineRule="auto"/>
        <w:ind w:firstLine="567"/>
        <w:jc w:val="both"/>
        <w:rPr>
          <w:rFonts w:ascii="Times New Roman" w:eastAsia="Batang" w:hAnsi="Times New Roman" w:cs="Times New Roman"/>
          <w:sz w:val="24"/>
          <w:szCs w:val="24"/>
          <w:lang w:val="bg-BG"/>
        </w:rPr>
      </w:pPr>
    </w:p>
    <w:p w:rsidR="00AD498E" w:rsidRPr="00AD498E" w:rsidRDefault="00AD498E" w:rsidP="00AD498E">
      <w:pPr>
        <w:suppressAutoHyphens/>
        <w:spacing w:afterLines="40" w:after="96" w:line="240" w:lineRule="auto"/>
        <w:jc w:val="both"/>
        <w:rPr>
          <w:rFonts w:ascii="Times New Roman" w:eastAsia="Calibri" w:hAnsi="Times New Roman" w:cs="Times New Roman"/>
          <w:color w:val="000000"/>
          <w:sz w:val="24"/>
          <w:szCs w:val="24"/>
          <w:lang w:val="bg-BG" w:eastAsia="bg-BG"/>
        </w:rPr>
      </w:pPr>
      <w:r w:rsidRPr="00AD498E">
        <w:rPr>
          <w:rFonts w:ascii="Times New Roman" w:eastAsia="Calibri" w:hAnsi="Times New Roman" w:cs="Times New Roman"/>
          <w:b/>
          <w:sz w:val="24"/>
          <w:szCs w:val="24"/>
          <w:lang w:val="bg-BG" w:eastAsia="bg-BG"/>
        </w:rPr>
        <w:t xml:space="preserve">1. </w:t>
      </w:r>
      <w:r w:rsidRPr="00AD498E">
        <w:rPr>
          <w:rFonts w:ascii="Times New Roman" w:eastAsia="Calibri" w:hAnsi="Times New Roman" w:cs="Times New Roman"/>
          <w:b/>
          <w:color w:val="000000"/>
          <w:sz w:val="24"/>
          <w:szCs w:val="24"/>
          <w:lang w:val="bg-BG" w:eastAsia="bg-BG"/>
        </w:rPr>
        <w:t>ОБЩИНА РУДОЗЕМ,</w:t>
      </w:r>
      <w:r w:rsidRPr="00AD498E">
        <w:rPr>
          <w:rFonts w:ascii="Times New Roman" w:eastAsia="Calibri" w:hAnsi="Times New Roman" w:cs="Times New Roman"/>
          <w:color w:val="000000"/>
          <w:sz w:val="24"/>
          <w:szCs w:val="24"/>
          <w:lang w:val="bg-BG"/>
        </w:rPr>
        <w:t xml:space="preserve"> с административен адрес на управление: </w:t>
      </w:r>
      <w:r w:rsidRPr="00AD498E">
        <w:rPr>
          <w:rFonts w:ascii="Times New Roman" w:eastAsia="Calibri" w:hAnsi="Times New Roman" w:cs="Times New Roman"/>
          <w:color w:val="000000"/>
          <w:sz w:val="24"/>
          <w:szCs w:val="24"/>
          <w:lang w:val="bg-BG" w:eastAsia="bg-BG"/>
        </w:rPr>
        <w:t xml:space="preserve">гр. Рудозем, </w:t>
      </w:r>
      <w:proofErr w:type="spellStart"/>
      <w:r w:rsidRPr="00AD498E">
        <w:rPr>
          <w:rFonts w:ascii="Times New Roman" w:eastAsia="Calibri" w:hAnsi="Times New Roman" w:cs="Times New Roman"/>
          <w:color w:val="000000"/>
          <w:sz w:val="24"/>
          <w:szCs w:val="24"/>
        </w:rPr>
        <w:t>ул</w:t>
      </w:r>
      <w:proofErr w:type="spellEnd"/>
      <w:r w:rsidRPr="00AD498E">
        <w:rPr>
          <w:rFonts w:ascii="Times New Roman" w:eastAsia="Calibri" w:hAnsi="Times New Roman" w:cs="Times New Roman"/>
          <w:color w:val="000000"/>
          <w:sz w:val="24"/>
          <w:szCs w:val="24"/>
        </w:rPr>
        <w:t>. “</w:t>
      </w:r>
      <w:proofErr w:type="spellStart"/>
      <w:r w:rsidRPr="00AD498E">
        <w:rPr>
          <w:rFonts w:ascii="Times New Roman" w:eastAsia="Calibri" w:hAnsi="Times New Roman" w:cs="Times New Roman"/>
          <w:color w:val="000000"/>
          <w:sz w:val="24"/>
          <w:szCs w:val="24"/>
        </w:rPr>
        <w:t>България</w:t>
      </w:r>
      <w:proofErr w:type="spellEnd"/>
      <w:proofErr w:type="gramStart"/>
      <w:r w:rsidRPr="00AD498E">
        <w:rPr>
          <w:rFonts w:ascii="Times New Roman" w:eastAsia="Calibri" w:hAnsi="Times New Roman" w:cs="Times New Roman"/>
          <w:color w:val="000000"/>
          <w:sz w:val="24"/>
          <w:szCs w:val="24"/>
          <w:lang w:val="bg-BG"/>
        </w:rPr>
        <w:t>“</w:t>
      </w:r>
      <w:r w:rsidRPr="00AD498E">
        <w:rPr>
          <w:rFonts w:ascii="Times New Roman" w:eastAsia="Calibri" w:hAnsi="Times New Roman" w:cs="Times New Roman"/>
          <w:color w:val="000000"/>
          <w:sz w:val="24"/>
          <w:szCs w:val="24"/>
        </w:rPr>
        <w:t xml:space="preserve"> №</w:t>
      </w:r>
      <w:proofErr w:type="gramEnd"/>
      <w:r w:rsidRPr="00AD498E">
        <w:rPr>
          <w:rFonts w:ascii="Times New Roman" w:eastAsia="Calibri" w:hAnsi="Times New Roman" w:cs="Times New Roman"/>
          <w:color w:val="000000"/>
          <w:sz w:val="24"/>
          <w:szCs w:val="24"/>
        </w:rPr>
        <w:t xml:space="preserve"> 15</w:t>
      </w:r>
      <w:r w:rsidRPr="00AD498E">
        <w:rPr>
          <w:rFonts w:ascii="Times New Roman" w:eastAsia="Calibri" w:hAnsi="Times New Roman" w:cs="Times New Roman"/>
          <w:color w:val="000000"/>
          <w:sz w:val="24"/>
          <w:szCs w:val="24"/>
          <w:lang w:val="bg-BG"/>
        </w:rPr>
        <w:t>, ЕИК (по БУЛСТАТ) 000615075</w:t>
      </w:r>
      <w:r w:rsidRPr="00AD498E">
        <w:rPr>
          <w:rFonts w:ascii="Times New Roman" w:eastAsia="Calibri" w:hAnsi="Times New Roman" w:cs="Times New Roman"/>
          <w:color w:val="000000"/>
          <w:sz w:val="24"/>
          <w:szCs w:val="24"/>
          <w:shd w:val="clear" w:color="auto" w:fill="FFFFFF"/>
          <w:lang w:val="bg-BG"/>
        </w:rPr>
        <w:t xml:space="preserve">, </w:t>
      </w:r>
      <w:r w:rsidRPr="00AD498E">
        <w:rPr>
          <w:rFonts w:ascii="Times New Roman" w:eastAsia="Calibri" w:hAnsi="Times New Roman" w:cs="Times New Roman"/>
          <w:color w:val="000000"/>
          <w:sz w:val="24"/>
          <w:szCs w:val="24"/>
          <w:lang w:val="bg-BG"/>
        </w:rPr>
        <w:t xml:space="preserve">представлявана от </w:t>
      </w:r>
      <w:proofErr w:type="spellStart"/>
      <w:r w:rsidRPr="00AD498E">
        <w:rPr>
          <w:rFonts w:ascii="Times New Roman" w:eastAsia="Calibri" w:hAnsi="Times New Roman" w:cs="Times New Roman"/>
          <w:b/>
          <w:color w:val="000000"/>
          <w:sz w:val="24"/>
          <w:szCs w:val="24"/>
        </w:rPr>
        <w:t>Румен</w:t>
      </w:r>
      <w:proofErr w:type="spellEnd"/>
      <w:r w:rsidRPr="00AD498E">
        <w:rPr>
          <w:rFonts w:ascii="Times New Roman" w:eastAsia="Calibri" w:hAnsi="Times New Roman" w:cs="Times New Roman"/>
          <w:b/>
          <w:color w:val="000000"/>
          <w:sz w:val="24"/>
          <w:szCs w:val="24"/>
        </w:rPr>
        <w:t xml:space="preserve"> </w:t>
      </w:r>
      <w:proofErr w:type="spellStart"/>
      <w:r w:rsidRPr="00AD498E">
        <w:rPr>
          <w:rFonts w:ascii="Times New Roman" w:eastAsia="Calibri" w:hAnsi="Times New Roman" w:cs="Times New Roman"/>
          <w:b/>
          <w:color w:val="000000"/>
          <w:sz w:val="24"/>
          <w:szCs w:val="24"/>
        </w:rPr>
        <w:t>Венциславов</w:t>
      </w:r>
      <w:proofErr w:type="spellEnd"/>
      <w:r w:rsidRPr="00AD498E">
        <w:rPr>
          <w:rFonts w:ascii="Times New Roman" w:eastAsia="Calibri" w:hAnsi="Times New Roman" w:cs="Times New Roman"/>
          <w:b/>
          <w:color w:val="000000"/>
          <w:sz w:val="24"/>
          <w:szCs w:val="24"/>
        </w:rPr>
        <w:t xml:space="preserve"> </w:t>
      </w:r>
      <w:proofErr w:type="spellStart"/>
      <w:r w:rsidRPr="00AD498E">
        <w:rPr>
          <w:rFonts w:ascii="Times New Roman" w:eastAsia="Calibri" w:hAnsi="Times New Roman" w:cs="Times New Roman"/>
          <w:b/>
          <w:color w:val="000000"/>
          <w:sz w:val="24"/>
          <w:szCs w:val="24"/>
        </w:rPr>
        <w:t>Пехливанов</w:t>
      </w:r>
      <w:proofErr w:type="spellEnd"/>
      <w:r w:rsidRPr="00AD498E">
        <w:rPr>
          <w:rFonts w:ascii="Times New Roman" w:eastAsia="Calibri" w:hAnsi="Times New Roman" w:cs="Times New Roman"/>
          <w:b/>
          <w:color w:val="000000"/>
          <w:sz w:val="24"/>
          <w:szCs w:val="24"/>
          <w:lang w:val="bg-BG"/>
        </w:rPr>
        <w:t xml:space="preserve"> </w:t>
      </w:r>
      <w:r w:rsidRPr="00AD498E">
        <w:rPr>
          <w:rFonts w:ascii="Times New Roman" w:eastAsia="Calibri" w:hAnsi="Times New Roman" w:cs="Times New Roman"/>
          <w:color w:val="000000"/>
          <w:sz w:val="24"/>
          <w:szCs w:val="24"/>
          <w:lang w:val="bg-BG"/>
        </w:rPr>
        <w:t>– кмет на община</w:t>
      </w:r>
      <w:r w:rsidRPr="00AD498E">
        <w:rPr>
          <w:rFonts w:ascii="Times New Roman" w:eastAsia="Calibri" w:hAnsi="Times New Roman" w:cs="Times New Roman"/>
          <w:color w:val="000000"/>
          <w:sz w:val="24"/>
          <w:szCs w:val="24"/>
        </w:rPr>
        <w:t xml:space="preserve"> </w:t>
      </w:r>
      <w:r w:rsidRPr="00AD498E">
        <w:rPr>
          <w:rFonts w:ascii="Times New Roman" w:eastAsia="Calibri" w:hAnsi="Times New Roman" w:cs="Times New Roman"/>
          <w:color w:val="000000"/>
          <w:sz w:val="24"/>
          <w:szCs w:val="24"/>
          <w:lang w:val="bg-BG"/>
        </w:rPr>
        <w:t xml:space="preserve">Рудозем и </w:t>
      </w:r>
      <w:r w:rsidRPr="00AD498E">
        <w:rPr>
          <w:rFonts w:ascii="Times New Roman" w:eastAsia="Calibri" w:hAnsi="Times New Roman" w:cs="Times New Roman"/>
          <w:b/>
          <w:color w:val="000000"/>
          <w:sz w:val="24"/>
          <w:szCs w:val="24"/>
          <w:lang w:val="bg-BG"/>
        </w:rPr>
        <w:t>Милена Любомирова Русева</w:t>
      </w:r>
      <w:r w:rsidRPr="00AD498E">
        <w:rPr>
          <w:rFonts w:ascii="Times New Roman" w:eastAsia="Calibri" w:hAnsi="Times New Roman" w:cs="Times New Roman"/>
          <w:color w:val="000000"/>
          <w:sz w:val="24"/>
          <w:szCs w:val="24"/>
          <w:shd w:val="clear" w:color="auto" w:fill="FFFFFF"/>
          <w:lang w:val="bg-BG"/>
        </w:rPr>
        <w:t xml:space="preserve"> – Гл. Счетоводител</w:t>
      </w:r>
      <w:r w:rsidRPr="00AD498E">
        <w:rPr>
          <w:rFonts w:ascii="Times New Roman" w:eastAsia="Calibri" w:hAnsi="Times New Roman" w:cs="Times New Roman"/>
          <w:color w:val="000000"/>
          <w:sz w:val="24"/>
          <w:szCs w:val="24"/>
          <w:lang w:val="bg-BG"/>
        </w:rPr>
        <w:t xml:space="preserve">, </w:t>
      </w:r>
      <w:r w:rsidRPr="00AD498E">
        <w:rPr>
          <w:rFonts w:ascii="Times New Roman" w:eastAsia="Calibri" w:hAnsi="Times New Roman" w:cs="Times New Roman"/>
          <w:color w:val="000000"/>
          <w:sz w:val="24"/>
          <w:szCs w:val="24"/>
          <w:lang w:val="bg-BG" w:eastAsia="bg-BG"/>
        </w:rPr>
        <w:t>наричан за краткост в договора „</w:t>
      </w:r>
      <w:r w:rsidRPr="00AD498E">
        <w:rPr>
          <w:rFonts w:ascii="Times New Roman" w:eastAsia="Calibri" w:hAnsi="Times New Roman" w:cs="Times New Roman"/>
          <w:b/>
          <w:color w:val="000000"/>
          <w:sz w:val="24"/>
          <w:szCs w:val="24"/>
          <w:lang w:val="bg-BG" w:eastAsia="bg-BG"/>
        </w:rPr>
        <w:t>ВЪЗЛОЖИТЕЛ</w:t>
      </w:r>
      <w:r w:rsidRPr="00AD498E">
        <w:rPr>
          <w:rFonts w:ascii="Times New Roman" w:eastAsia="Calibri" w:hAnsi="Times New Roman" w:cs="Times New Roman"/>
          <w:color w:val="000000"/>
          <w:sz w:val="24"/>
          <w:szCs w:val="24"/>
          <w:lang w:val="bg-BG" w:eastAsia="bg-BG"/>
        </w:rPr>
        <w:t>”</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r w:rsidRPr="00B031CB">
        <w:rPr>
          <w:rFonts w:ascii="Times New Roman" w:eastAsia="Batang" w:hAnsi="Times New Roman" w:cs="Times New Roman"/>
          <w:sz w:val="24"/>
          <w:szCs w:val="24"/>
        </w:rPr>
        <w:t>и</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ЕИК …………….., </w:t>
      </w:r>
      <w:proofErr w:type="spellStart"/>
      <w:r w:rsidRPr="00B031CB">
        <w:rPr>
          <w:rFonts w:ascii="Times New Roman" w:eastAsia="Batang" w:hAnsi="Times New Roman" w:cs="Times New Roman"/>
          <w:sz w:val="24"/>
          <w:szCs w:val="24"/>
        </w:rPr>
        <w:t>със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седалище</w:t>
      </w:r>
      <w:proofErr w:type="spellEnd"/>
      <w:r w:rsidRPr="00B031CB">
        <w:rPr>
          <w:rFonts w:ascii="Times New Roman" w:eastAsia="Batang" w:hAnsi="Times New Roman" w:cs="Times New Roman"/>
          <w:sz w:val="24"/>
          <w:szCs w:val="24"/>
        </w:rPr>
        <w:t xml:space="preserve"> и </w:t>
      </w:r>
      <w:proofErr w:type="spellStart"/>
      <w:r w:rsidRPr="00B031CB">
        <w:rPr>
          <w:rFonts w:ascii="Times New Roman" w:eastAsia="Batang" w:hAnsi="Times New Roman" w:cs="Times New Roman"/>
          <w:sz w:val="24"/>
          <w:szCs w:val="24"/>
        </w:rPr>
        <w:t>адрес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управление</w:t>
      </w:r>
      <w:proofErr w:type="spellEnd"/>
      <w:r w:rsidRPr="00B031CB">
        <w:rPr>
          <w:rFonts w:ascii="Times New Roman" w:eastAsia="Batang" w:hAnsi="Times New Roman" w:cs="Times New Roman"/>
          <w:sz w:val="24"/>
          <w:szCs w:val="24"/>
        </w:rPr>
        <w:t xml:space="preserve">: ……………………………, </w:t>
      </w:r>
      <w:proofErr w:type="spellStart"/>
      <w:r w:rsidRPr="00B031CB">
        <w:rPr>
          <w:rFonts w:ascii="Times New Roman" w:eastAsia="Batang" w:hAnsi="Times New Roman" w:cs="Times New Roman"/>
          <w:sz w:val="24"/>
          <w:szCs w:val="24"/>
        </w:rPr>
        <w:t>представлявано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ЕГН…………………….., в </w:t>
      </w:r>
      <w:proofErr w:type="spellStart"/>
      <w:r w:rsidRPr="00B031CB">
        <w:rPr>
          <w:rFonts w:ascii="Times New Roman" w:eastAsia="Batang" w:hAnsi="Times New Roman" w:cs="Times New Roman"/>
          <w:sz w:val="24"/>
          <w:szCs w:val="24"/>
        </w:rPr>
        <w:t>качеството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му</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друга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като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Изпълнител</w:t>
      </w:r>
      <w:proofErr w:type="spellEnd"/>
      <w:r w:rsidRPr="00B031CB">
        <w:rPr>
          <w:rFonts w:ascii="Times New Roman" w:eastAsia="Batang" w:hAnsi="Times New Roman" w:cs="Times New Roman"/>
          <w:sz w:val="24"/>
          <w:szCs w:val="24"/>
        </w:rPr>
        <w:t xml:space="preserve">, </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D40C0D" w:rsidRDefault="00A520ED" w:rsidP="00D40C0D">
      <w:pPr>
        <w:spacing w:after="0"/>
        <w:ind w:firstLine="567"/>
        <w:jc w:val="both"/>
        <w:rPr>
          <w:rFonts w:ascii="Times New Roman" w:hAnsi="Times New Roman" w:cs="Times New Roman"/>
          <w:b/>
          <w:sz w:val="24"/>
          <w:szCs w:val="24"/>
          <w:lang w:val="bg-BG"/>
        </w:rPr>
      </w:pPr>
      <w:r w:rsidRPr="00B031CB">
        <w:rPr>
          <w:rFonts w:ascii="Times New Roman" w:eastAsia="Batang" w:hAnsi="Times New Roman" w:cs="Times New Roman"/>
          <w:sz w:val="24"/>
          <w:szCs w:val="24"/>
        </w:rPr>
        <w:t xml:space="preserve">и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основание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чл</w:t>
      </w:r>
      <w:proofErr w:type="spellEnd"/>
      <w:r w:rsidRPr="00B031CB">
        <w:rPr>
          <w:rFonts w:ascii="Times New Roman" w:eastAsia="Batang" w:hAnsi="Times New Roman" w:cs="Times New Roman"/>
          <w:sz w:val="24"/>
          <w:szCs w:val="24"/>
        </w:rPr>
        <w:t xml:space="preserve">. 112 ЗОП, </w:t>
      </w:r>
      <w:proofErr w:type="spellStart"/>
      <w:r w:rsidRPr="00B031CB">
        <w:rPr>
          <w:rFonts w:ascii="Times New Roman" w:eastAsia="Batang" w:hAnsi="Times New Roman" w:cs="Times New Roman"/>
          <w:sz w:val="24"/>
          <w:szCs w:val="24"/>
        </w:rPr>
        <w:t>във</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връзка</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проведената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процедура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възлагане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w:t>
      </w:r>
      <w:r w:rsidR="00A81890" w:rsidRPr="00B031CB">
        <w:rPr>
          <w:rFonts w:ascii="Times New Roman" w:eastAsia="Batang" w:hAnsi="Times New Roman" w:cs="Times New Roman"/>
          <w:sz w:val="24"/>
          <w:szCs w:val="24"/>
        </w:rPr>
        <w:t>бществена</w:t>
      </w:r>
      <w:proofErr w:type="spellEnd"/>
      <w:r w:rsidR="00A81890" w:rsidRPr="00B031CB">
        <w:rPr>
          <w:rFonts w:ascii="Times New Roman" w:eastAsia="Batang" w:hAnsi="Times New Roman" w:cs="Times New Roman"/>
          <w:sz w:val="24"/>
          <w:szCs w:val="24"/>
        </w:rPr>
        <w:t xml:space="preserve"> </w:t>
      </w:r>
      <w:proofErr w:type="spellStart"/>
      <w:r w:rsidR="00A81890" w:rsidRPr="00B031CB">
        <w:rPr>
          <w:rFonts w:ascii="Times New Roman" w:eastAsia="Batang" w:hAnsi="Times New Roman" w:cs="Times New Roman"/>
          <w:sz w:val="24"/>
          <w:szCs w:val="24"/>
        </w:rPr>
        <w:t>поръчка</w:t>
      </w:r>
      <w:proofErr w:type="spellEnd"/>
      <w:r w:rsidR="00A81890" w:rsidRPr="00B031CB">
        <w:rPr>
          <w:rFonts w:ascii="Times New Roman" w:eastAsia="Batang" w:hAnsi="Times New Roman" w:cs="Times New Roman"/>
          <w:sz w:val="24"/>
          <w:szCs w:val="24"/>
        </w:rPr>
        <w:t xml:space="preserve"> с </w:t>
      </w:r>
      <w:proofErr w:type="spellStart"/>
      <w:r w:rsidR="00A81890" w:rsidRPr="00B031CB">
        <w:rPr>
          <w:rFonts w:ascii="Times New Roman" w:eastAsia="Batang" w:hAnsi="Times New Roman" w:cs="Times New Roman"/>
          <w:sz w:val="24"/>
          <w:szCs w:val="24"/>
        </w:rPr>
        <w:t>предмет</w:t>
      </w:r>
      <w:proofErr w:type="spellEnd"/>
      <w:r w:rsidR="00A81890" w:rsidRPr="00B031CB">
        <w:rPr>
          <w:rFonts w:ascii="Times New Roman" w:eastAsia="Batang" w:hAnsi="Times New Roman" w:cs="Times New Roman"/>
          <w:sz w:val="24"/>
          <w:szCs w:val="24"/>
        </w:rPr>
        <w:t xml:space="preserve">: </w:t>
      </w:r>
      <w:r w:rsidR="00D770C4" w:rsidRPr="00D770C4">
        <w:rPr>
          <w:rFonts w:ascii="Times New Roman" w:hAnsi="Times New Roman" w:cs="Times New Roman"/>
          <w:b/>
          <w:sz w:val="24"/>
          <w:szCs w:val="24"/>
          <w:lang w:val="bg-BG"/>
        </w:rPr>
        <w:t xml:space="preserve">„Рехабилитация </w:t>
      </w:r>
      <w:proofErr w:type="gramStart"/>
      <w:r w:rsidR="00D770C4" w:rsidRPr="00D770C4">
        <w:rPr>
          <w:rFonts w:ascii="Times New Roman" w:hAnsi="Times New Roman" w:cs="Times New Roman"/>
          <w:b/>
          <w:sz w:val="24"/>
          <w:szCs w:val="24"/>
          <w:lang w:val="bg-BG"/>
        </w:rPr>
        <w:t>на  общински</w:t>
      </w:r>
      <w:proofErr w:type="gramEnd"/>
      <w:r w:rsidR="00D770C4" w:rsidRPr="00D770C4">
        <w:rPr>
          <w:rFonts w:ascii="Times New Roman" w:hAnsi="Times New Roman" w:cs="Times New Roman"/>
          <w:b/>
          <w:sz w:val="24"/>
          <w:szCs w:val="24"/>
          <w:lang w:val="bg-BG"/>
        </w:rPr>
        <w:t xml:space="preserve"> пътища и улици в  Община Ру</w:t>
      </w:r>
      <w:r w:rsidR="00D770C4">
        <w:rPr>
          <w:rFonts w:ascii="Times New Roman" w:hAnsi="Times New Roman" w:cs="Times New Roman"/>
          <w:b/>
          <w:sz w:val="24"/>
          <w:szCs w:val="24"/>
          <w:lang w:val="bg-BG"/>
        </w:rPr>
        <w:t>дозем“ по две обособени позиции“</w:t>
      </w:r>
      <w:r w:rsidRPr="00B031CB">
        <w:rPr>
          <w:rFonts w:ascii="Times New Roman" w:eastAsia="Batang" w:hAnsi="Times New Roman" w:cs="Times New Roman"/>
          <w:sz w:val="24"/>
          <w:szCs w:val="24"/>
        </w:rPr>
        <w:t xml:space="preserve">, </w:t>
      </w:r>
      <w:r w:rsidR="004F57F4" w:rsidRPr="00B031CB">
        <w:rPr>
          <w:rFonts w:ascii="Times New Roman" w:eastAsia="Batang" w:hAnsi="Times New Roman" w:cs="Times New Roman"/>
          <w:sz w:val="24"/>
          <w:szCs w:val="24"/>
          <w:lang w:val="bg-BG"/>
        </w:rPr>
        <w:t xml:space="preserve">с уникален номер </w:t>
      </w:r>
      <w:r w:rsidR="00030156" w:rsidRPr="00B031CB">
        <w:rPr>
          <w:rFonts w:ascii="Times New Roman" w:eastAsia="Batang" w:hAnsi="Times New Roman" w:cs="Times New Roman"/>
          <w:sz w:val="24"/>
          <w:szCs w:val="24"/>
          <w:lang w:val="bg-BG"/>
        </w:rPr>
        <w:t xml:space="preserve">в АОП: ………………….., </w:t>
      </w:r>
      <w:proofErr w:type="spellStart"/>
      <w:r w:rsidRPr="00B031C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сключи</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настоящият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договор</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който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страните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него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споразумяха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следното</w:t>
      </w:r>
      <w:proofErr w:type="spellEnd"/>
      <w:r w:rsidRPr="00B031CB">
        <w:rPr>
          <w:rFonts w:ascii="Times New Roman" w:eastAsia="Batang" w:hAnsi="Times New Roman" w:cs="Times New Roman"/>
          <w:sz w:val="24"/>
          <w:szCs w:val="24"/>
        </w:rPr>
        <w:t>:</w:t>
      </w:r>
    </w:p>
    <w:p w:rsidR="00136B6C" w:rsidRPr="00B031CB" w:rsidRDefault="00136B6C" w:rsidP="00B031CB">
      <w:pPr>
        <w:widowControl w:val="0"/>
        <w:autoSpaceDE w:val="0"/>
        <w:autoSpaceDN w:val="0"/>
        <w:adjustRightInd w:val="0"/>
        <w:spacing w:after="0" w:line="120" w:lineRule="exact"/>
        <w:ind w:firstLine="567"/>
        <w:rPr>
          <w:rFonts w:ascii="Times New Roman" w:eastAsia="Batang" w:hAnsi="Times New Roman" w:cs="Times New Roman"/>
          <w:sz w:val="24"/>
          <w:szCs w:val="24"/>
        </w:rPr>
      </w:pPr>
    </w:p>
    <w:p w:rsidR="00A520ED" w:rsidRPr="00B031CB" w:rsidRDefault="00A520ED" w:rsidP="00B031CB">
      <w:pPr>
        <w:widowControl w:val="0"/>
        <w:autoSpaceDE w:val="0"/>
        <w:autoSpaceDN w:val="0"/>
        <w:adjustRightInd w:val="0"/>
        <w:spacing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after="0" w:line="240" w:lineRule="auto"/>
        <w:ind w:firstLine="567"/>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pacing w:val="-1"/>
          <w:sz w:val="24"/>
          <w:szCs w:val="24"/>
          <w:lang w:val="bg-BG" w:eastAsia="bg-BG"/>
        </w:rPr>
        <w:t>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л</w:t>
      </w:r>
      <w:r w:rsidRPr="00B031CB">
        <w:rPr>
          <w:rFonts w:ascii="Times New Roman" w:eastAsia="Times New Roman" w:hAnsi="Times New Roman" w:cs="Times New Roman"/>
          <w:spacing w:val="1"/>
          <w:sz w:val="24"/>
          <w:szCs w:val="24"/>
          <w:lang w:val="bg-BG" w:eastAsia="bg-BG"/>
        </w:rPr>
        <w:t>ю</w:t>
      </w:r>
      <w:r w:rsidRPr="00B031CB">
        <w:rPr>
          <w:rFonts w:ascii="Times New Roman" w:eastAsia="Times New Roman" w:hAnsi="Times New Roman" w:cs="Times New Roman"/>
          <w:spacing w:val="-1"/>
          <w:sz w:val="24"/>
          <w:szCs w:val="24"/>
          <w:lang w:val="bg-BG" w:eastAsia="bg-BG"/>
        </w:rPr>
        <w:t>ч</w:t>
      </w:r>
      <w:r w:rsidRPr="00B031CB">
        <w:rPr>
          <w:rFonts w:ascii="Times New Roman" w:eastAsia="Times New Roman" w:hAnsi="Times New Roman" w:cs="Times New Roman"/>
          <w:sz w:val="24"/>
          <w:szCs w:val="24"/>
          <w:lang w:val="bg-BG" w:eastAsia="bg-BG"/>
        </w:rPr>
        <w:t>и</w:t>
      </w:r>
      <w:r w:rsidRPr="00B031CB">
        <w:rPr>
          <w:rFonts w:ascii="Times New Roman" w:eastAsia="Times New Roman" w:hAnsi="Times New Roman" w:cs="Times New Roman"/>
          <w:spacing w:val="1"/>
          <w:sz w:val="24"/>
          <w:szCs w:val="24"/>
          <w:lang w:val="bg-BG" w:eastAsia="bg-BG"/>
        </w:rPr>
        <w:t xml:space="preserve"> н</w:t>
      </w:r>
      <w:r w:rsidRPr="00B031CB">
        <w:rPr>
          <w:rFonts w:ascii="Times New Roman" w:eastAsia="Times New Roman" w:hAnsi="Times New Roman" w:cs="Times New Roman"/>
          <w:spacing w:val="-1"/>
          <w:sz w:val="24"/>
          <w:szCs w:val="24"/>
          <w:lang w:val="bg-BG" w:eastAsia="bg-BG"/>
        </w:rPr>
        <w:t>ас</w:t>
      </w:r>
      <w:r w:rsidRPr="00B031CB">
        <w:rPr>
          <w:rFonts w:ascii="Times New Roman" w:eastAsia="Times New Roman" w:hAnsi="Times New Roman" w:cs="Times New Roman"/>
          <w:sz w:val="24"/>
          <w:szCs w:val="24"/>
          <w:lang w:val="bg-BG" w:eastAsia="bg-BG"/>
        </w:rPr>
        <w:t>тоящ</w:t>
      </w:r>
      <w:r w:rsidRPr="00B031CB">
        <w:rPr>
          <w:rFonts w:ascii="Times New Roman" w:eastAsia="Times New Roman" w:hAnsi="Times New Roman" w:cs="Times New Roman"/>
          <w:spacing w:val="1"/>
          <w:sz w:val="24"/>
          <w:szCs w:val="24"/>
          <w:lang w:val="bg-BG" w:eastAsia="bg-BG"/>
        </w:rPr>
        <w:t>и</w:t>
      </w:r>
      <w:r w:rsidRPr="00B031CB">
        <w:rPr>
          <w:rFonts w:ascii="Times New Roman" w:eastAsia="Times New Roman" w:hAnsi="Times New Roman" w:cs="Times New Roman"/>
          <w:sz w:val="24"/>
          <w:szCs w:val="24"/>
          <w:lang w:val="bg-BG" w:eastAsia="bg-BG"/>
        </w:rPr>
        <w:t>ят</w:t>
      </w:r>
      <w:r w:rsidRPr="00B031CB">
        <w:rPr>
          <w:rFonts w:ascii="Times New Roman" w:eastAsia="Times New Roman" w:hAnsi="Times New Roman" w:cs="Times New Roman"/>
          <w:spacing w:val="-2"/>
          <w:sz w:val="24"/>
          <w:szCs w:val="24"/>
          <w:lang w:val="bg-BG" w:eastAsia="bg-BG"/>
        </w:rPr>
        <w:t xml:space="preserve"> </w:t>
      </w:r>
      <w:r w:rsidRPr="00B031CB">
        <w:rPr>
          <w:rFonts w:ascii="Times New Roman" w:eastAsia="Times New Roman" w:hAnsi="Times New Roman" w:cs="Times New Roman"/>
          <w:sz w:val="24"/>
          <w:szCs w:val="24"/>
          <w:lang w:val="bg-BG" w:eastAsia="bg-BG"/>
        </w:rPr>
        <w:t>договор, с</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о</w:t>
      </w:r>
      <w:r w:rsidRPr="00B031CB">
        <w:rPr>
          <w:rFonts w:ascii="Times New Roman" w:eastAsia="Times New Roman" w:hAnsi="Times New Roman" w:cs="Times New Roman"/>
          <w:spacing w:val="1"/>
          <w:sz w:val="24"/>
          <w:szCs w:val="24"/>
          <w:lang w:val="bg-BG" w:eastAsia="bg-BG"/>
        </w:rPr>
        <w:t>й</w:t>
      </w:r>
      <w:r w:rsidRPr="00B031CB">
        <w:rPr>
          <w:rFonts w:ascii="Times New Roman" w:eastAsia="Times New Roman" w:hAnsi="Times New Roman" w:cs="Times New Roman"/>
          <w:sz w:val="24"/>
          <w:szCs w:val="24"/>
          <w:lang w:val="bg-BG" w:eastAsia="bg-BG"/>
        </w:rPr>
        <w:t>то страните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п</w:t>
      </w:r>
      <w:r w:rsidRPr="00B031CB">
        <w:rPr>
          <w:rFonts w:ascii="Times New Roman" w:eastAsia="Times New Roman" w:hAnsi="Times New Roman" w:cs="Times New Roman"/>
          <w:sz w:val="24"/>
          <w:szCs w:val="24"/>
          <w:lang w:val="bg-BG" w:eastAsia="bg-BG"/>
        </w:rPr>
        <w:t>ор</w:t>
      </w:r>
      <w:r w:rsidRPr="00B031CB">
        <w:rPr>
          <w:rFonts w:ascii="Times New Roman" w:eastAsia="Times New Roman" w:hAnsi="Times New Roman" w:cs="Times New Roman"/>
          <w:spacing w:val="-1"/>
          <w:sz w:val="24"/>
          <w:szCs w:val="24"/>
          <w:lang w:val="bg-BG" w:eastAsia="bg-BG"/>
        </w:rPr>
        <w:t>а</w:t>
      </w:r>
      <w:r w:rsidRPr="00B031CB">
        <w:rPr>
          <w:rFonts w:ascii="Times New Roman" w:eastAsia="Times New Roman" w:hAnsi="Times New Roman" w:cs="Times New Roman"/>
          <w:spacing w:val="6"/>
          <w:sz w:val="24"/>
          <w:szCs w:val="24"/>
          <w:lang w:val="bg-BG" w:eastAsia="bg-BG"/>
        </w:rPr>
        <w:t>з</w:t>
      </w:r>
      <w:r w:rsidRPr="00B031CB">
        <w:rPr>
          <w:rFonts w:ascii="Times New Roman" w:eastAsia="Times New Roman" w:hAnsi="Times New Roman" w:cs="Times New Roman"/>
          <w:spacing w:val="-5"/>
          <w:sz w:val="24"/>
          <w:szCs w:val="24"/>
          <w:lang w:val="bg-BG" w:eastAsia="bg-BG"/>
        </w:rPr>
        <w:t>у</w:t>
      </w:r>
      <w:r w:rsidRPr="00B031CB">
        <w:rPr>
          <w:rFonts w:ascii="Times New Roman" w:eastAsia="Times New Roman" w:hAnsi="Times New Roman" w:cs="Times New Roman"/>
          <w:spacing w:val="-1"/>
          <w:sz w:val="24"/>
          <w:szCs w:val="24"/>
          <w:lang w:val="bg-BG" w:eastAsia="bg-BG"/>
        </w:rPr>
        <w:t>м</w:t>
      </w:r>
      <w:r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pacing w:val="2"/>
          <w:sz w:val="24"/>
          <w:szCs w:val="24"/>
          <w:lang w:val="bg-BG" w:eastAsia="bg-BG"/>
        </w:rPr>
        <w:t>х</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з</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2"/>
          <w:sz w:val="24"/>
          <w:szCs w:val="24"/>
          <w:lang w:val="bg-BG" w:eastAsia="bg-BG"/>
        </w:rPr>
        <w:t>л</w:t>
      </w:r>
      <w:r w:rsidRPr="00B031CB">
        <w:rPr>
          <w:rFonts w:ascii="Times New Roman" w:eastAsia="Times New Roman" w:hAnsi="Times New Roman" w:cs="Times New Roman"/>
          <w:spacing w:val="-1"/>
          <w:sz w:val="24"/>
          <w:szCs w:val="24"/>
          <w:lang w:val="bg-BG" w:eastAsia="bg-BG"/>
        </w:rPr>
        <w:t>е</w:t>
      </w:r>
      <w:r w:rsidRPr="00B031CB">
        <w:rPr>
          <w:rFonts w:ascii="Times New Roman" w:eastAsia="Times New Roman" w:hAnsi="Times New Roman" w:cs="Times New Roman"/>
          <w:sz w:val="24"/>
          <w:szCs w:val="24"/>
          <w:lang w:val="bg-BG" w:eastAsia="bg-BG"/>
        </w:rPr>
        <w:t>д</w:t>
      </w:r>
      <w:r w:rsidRPr="00B031CB">
        <w:rPr>
          <w:rFonts w:ascii="Times New Roman" w:eastAsia="Times New Roman" w:hAnsi="Times New Roman" w:cs="Times New Roman"/>
          <w:spacing w:val="1"/>
          <w:sz w:val="24"/>
          <w:szCs w:val="24"/>
          <w:lang w:val="bg-BG" w:eastAsia="bg-BG"/>
        </w:rPr>
        <w:t>н</w:t>
      </w:r>
      <w:r w:rsidRPr="00B031CB">
        <w:rPr>
          <w:rFonts w:ascii="Times New Roman" w:eastAsia="Times New Roman" w:hAnsi="Times New Roman" w:cs="Times New Roman"/>
          <w:sz w:val="24"/>
          <w:szCs w:val="24"/>
          <w:lang w:val="bg-BG" w:eastAsia="bg-BG"/>
        </w:rPr>
        <w:t>ото:</w:t>
      </w:r>
    </w:p>
    <w:p w:rsidR="00136B6C" w:rsidRPr="00B031CB" w:rsidRDefault="00136B6C" w:rsidP="00B031CB">
      <w:pPr>
        <w:widowControl w:val="0"/>
        <w:autoSpaceDE w:val="0"/>
        <w:autoSpaceDN w:val="0"/>
        <w:adjustRightInd w:val="0"/>
        <w:spacing w:before="1"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before="10" w:after="0" w:line="280" w:lineRule="exact"/>
        <w:ind w:firstLine="567"/>
        <w:rPr>
          <w:rFonts w:ascii="Times New Roman" w:eastAsia="Times New Roman" w:hAnsi="Times New Roman" w:cs="Times New Roman"/>
          <w:sz w:val="24"/>
          <w:szCs w:val="24"/>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b/>
          <w:bCs/>
          <w:caps/>
          <w:sz w:val="24"/>
          <w:szCs w:val="24"/>
          <w:lang w:val="bg-BG" w:eastAsia="bg-BG"/>
        </w:rPr>
      </w:pPr>
      <w:bookmarkStart w:id="0" w:name="_Toc467077923"/>
      <w:r w:rsidRPr="00B031CB">
        <w:rPr>
          <w:rFonts w:ascii="Times New Roman" w:eastAsia="Times New Roman" w:hAnsi="Times New Roman" w:cs="Times New Roman"/>
          <w:b/>
          <w:bCs/>
          <w:caps/>
          <w:sz w:val="24"/>
          <w:szCs w:val="24"/>
          <w:lang w:val="bg-BG" w:eastAsia="bg-BG"/>
        </w:rPr>
        <w:t>I. ПРЕДМЕТ НА ДОГОВОРА:</w:t>
      </w:r>
      <w:bookmarkEnd w:id="0"/>
    </w:p>
    <w:p w:rsidR="008F09FB" w:rsidRPr="00B031CB" w:rsidRDefault="008F09FB" w:rsidP="00B031CB">
      <w:pPr>
        <w:spacing w:after="0" w:line="240" w:lineRule="auto"/>
        <w:ind w:firstLine="567"/>
        <w:jc w:val="center"/>
        <w:rPr>
          <w:rFonts w:ascii="Times New Roman" w:eastAsia="Times New Roman" w:hAnsi="Times New Roman" w:cs="Times New Roman"/>
          <w:sz w:val="24"/>
          <w:szCs w:val="24"/>
          <w:lang w:val="bg-BG" w:eastAsia="bg-BG"/>
        </w:rPr>
      </w:pPr>
    </w:p>
    <w:p w:rsidR="00FB0461" w:rsidRPr="00855C5A" w:rsidRDefault="008F09FB" w:rsidP="00855C5A">
      <w:pPr>
        <w:spacing w:after="0" w:line="252" w:lineRule="auto"/>
        <w:ind w:firstLine="567"/>
        <w:jc w:val="both"/>
        <w:rPr>
          <w:rFonts w:ascii="Times New Roman" w:hAnsi="Times New Roman" w:cs="Times New Roman"/>
          <w:b/>
          <w:sz w:val="24"/>
          <w:szCs w:val="24"/>
          <w:lang w:val="bg-BG"/>
        </w:rPr>
      </w:pPr>
      <w:r w:rsidRPr="00B031CB">
        <w:rPr>
          <w:rFonts w:ascii="Times New Roman" w:eastAsia="Times New Roman" w:hAnsi="Times New Roman" w:cs="Times New Roman"/>
          <w:b/>
          <w:sz w:val="24"/>
          <w:szCs w:val="24"/>
          <w:lang w:val="bg-BG" w:eastAsia="bg-BG"/>
        </w:rPr>
        <w:t>Чл. 1. (1)</w:t>
      </w:r>
      <w:r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b/>
          <w:sz w:val="24"/>
          <w:szCs w:val="24"/>
          <w:lang w:val="bg-BG" w:eastAsia="bg-BG"/>
        </w:rPr>
        <w:t xml:space="preserve">ВЪЗЛОЖИТЕЛЯТ </w:t>
      </w:r>
      <w:r w:rsidRPr="00B031CB">
        <w:rPr>
          <w:rFonts w:ascii="Times New Roman" w:eastAsia="Times New Roman" w:hAnsi="Times New Roman" w:cs="Times New Roman"/>
          <w:sz w:val="24"/>
          <w:szCs w:val="24"/>
          <w:lang w:val="bg-BG" w:eastAsia="bg-BG"/>
        </w:rPr>
        <w:t xml:space="preserve">възлага, а </w:t>
      </w:r>
      <w:r w:rsidRPr="00B031CB">
        <w:rPr>
          <w:rFonts w:ascii="Times New Roman" w:eastAsia="Times New Roman" w:hAnsi="Times New Roman" w:cs="Times New Roman"/>
          <w:b/>
          <w:sz w:val="24"/>
          <w:szCs w:val="24"/>
          <w:lang w:val="bg-BG" w:eastAsia="bg-BG"/>
        </w:rPr>
        <w:t>ИЗПЪЛНИТЕЛЯТ</w:t>
      </w:r>
      <w:r w:rsidRPr="00B031CB">
        <w:rPr>
          <w:rFonts w:ascii="Times New Roman" w:eastAsia="Times New Roman" w:hAnsi="Times New Roman" w:cs="Times New Roman"/>
          <w:sz w:val="24"/>
          <w:szCs w:val="24"/>
          <w:lang w:val="bg-BG" w:eastAsia="bg-BG"/>
        </w:rPr>
        <w:t xml:space="preserve"> приема да извърши </w:t>
      </w:r>
      <w:r w:rsidR="00F63288" w:rsidRPr="00B031CB">
        <w:rPr>
          <w:rFonts w:ascii="Times New Roman" w:eastAsia="Times New Roman" w:hAnsi="Times New Roman" w:cs="Times New Roman"/>
          <w:sz w:val="24"/>
          <w:szCs w:val="24"/>
          <w:lang w:val="bg-BG" w:eastAsia="bg-BG"/>
        </w:rPr>
        <w:t>строително</w:t>
      </w:r>
      <w:r w:rsidRPr="00B031CB">
        <w:rPr>
          <w:rFonts w:ascii="Times New Roman" w:eastAsia="Times New Roman" w:hAnsi="Times New Roman" w:cs="Times New Roman"/>
          <w:sz w:val="24"/>
          <w:szCs w:val="24"/>
          <w:lang w:val="bg-BG" w:eastAsia="bg-BG"/>
        </w:rPr>
        <w:t xml:space="preserve">-монтажни дейностите по </w:t>
      </w:r>
      <w:r w:rsidR="00F63288" w:rsidRPr="00B031CB">
        <w:rPr>
          <w:rFonts w:ascii="Times New Roman" w:eastAsia="Times New Roman" w:hAnsi="Times New Roman" w:cs="Times New Roman"/>
          <w:sz w:val="24"/>
          <w:szCs w:val="24"/>
          <w:lang w:val="bg-BG" w:eastAsia="bg-BG"/>
        </w:rPr>
        <w:t>обществена поръчка с предмет</w:t>
      </w:r>
      <w:r w:rsidR="0047003A" w:rsidRPr="00B031CB">
        <w:rPr>
          <w:rFonts w:ascii="Times New Roman" w:eastAsia="Times New Roman" w:hAnsi="Times New Roman" w:cs="Times New Roman"/>
          <w:sz w:val="24"/>
          <w:szCs w:val="24"/>
          <w:lang w:val="bg-BG" w:eastAsia="bg-BG"/>
        </w:rPr>
        <w:t>:</w:t>
      </w:r>
      <w:r w:rsidR="002C2C28" w:rsidRPr="00B031CB">
        <w:rPr>
          <w:rFonts w:ascii="Times New Roman" w:eastAsia="Times New Roman" w:hAnsi="Times New Roman" w:cs="Times New Roman"/>
          <w:sz w:val="24"/>
          <w:szCs w:val="24"/>
          <w:lang w:val="bg-BG" w:eastAsia="bg-BG"/>
        </w:rPr>
        <w:t xml:space="preserve"> </w:t>
      </w:r>
      <w:r w:rsidR="00D770C4" w:rsidRPr="00D770C4">
        <w:rPr>
          <w:rFonts w:ascii="Times New Roman" w:hAnsi="Times New Roman" w:cs="Times New Roman"/>
          <w:b/>
          <w:sz w:val="24"/>
          <w:szCs w:val="24"/>
          <w:lang w:val="bg-BG"/>
        </w:rPr>
        <w:t>„Рехабилитация на  общински пътища и улици в  Община Ру</w:t>
      </w:r>
      <w:r w:rsidR="00D770C4">
        <w:rPr>
          <w:rFonts w:ascii="Times New Roman" w:hAnsi="Times New Roman" w:cs="Times New Roman"/>
          <w:b/>
          <w:sz w:val="24"/>
          <w:szCs w:val="24"/>
          <w:lang w:val="bg-BG"/>
        </w:rPr>
        <w:t>дозем“ по две обособени позиции</w:t>
      </w:r>
      <w:r w:rsidR="0047003A" w:rsidRPr="00B031CB">
        <w:rPr>
          <w:rFonts w:ascii="Times New Roman" w:eastAsia="Times New Roman" w:hAnsi="Times New Roman" w:cs="Times New Roman"/>
          <w:sz w:val="24"/>
          <w:szCs w:val="24"/>
          <w:lang w:val="bg-BG" w:eastAsia="bg-BG"/>
        </w:rPr>
        <w:t>,</w:t>
      </w:r>
      <w:r w:rsidR="0047003A" w:rsidRPr="00B031CB">
        <w:rPr>
          <w:rFonts w:ascii="Times New Roman" w:eastAsia="Times New Roman" w:hAnsi="Times New Roman" w:cs="Times New Roman"/>
          <w:b/>
          <w:sz w:val="24"/>
          <w:szCs w:val="24"/>
          <w:lang w:val="bg-BG" w:eastAsia="bg-BG"/>
        </w:rPr>
        <w:t xml:space="preserve"> по </w:t>
      </w:r>
      <w:r w:rsidR="003E4233" w:rsidRPr="00B031CB">
        <w:rPr>
          <w:rFonts w:ascii="Times New Roman" w:eastAsia="Times New Roman" w:hAnsi="Times New Roman" w:cs="Times New Roman"/>
          <w:b/>
          <w:sz w:val="24"/>
          <w:szCs w:val="24"/>
          <w:lang w:val="bg-BG" w:eastAsia="bg-BG"/>
        </w:rPr>
        <w:t xml:space="preserve">Обособена позиция № </w:t>
      </w:r>
      <w:r w:rsidR="00855C5A">
        <w:rPr>
          <w:rFonts w:ascii="Times New Roman" w:eastAsia="Times New Roman" w:hAnsi="Times New Roman" w:cs="Times New Roman"/>
          <w:b/>
          <w:sz w:val="24"/>
          <w:szCs w:val="24"/>
          <w:lang w:val="bg-BG" w:eastAsia="bg-BG"/>
        </w:rPr>
        <w:t>……………</w:t>
      </w:r>
      <w:r w:rsidR="001E078A" w:rsidRPr="00B031CB">
        <w:rPr>
          <w:rFonts w:ascii="Times New Roman" w:hAnsi="Times New Roman" w:cs="Times New Roman"/>
          <w:b/>
          <w:sz w:val="24"/>
          <w:szCs w:val="24"/>
          <w:lang w:val="bg-BG"/>
        </w:rPr>
        <w:t xml:space="preserve"> </w:t>
      </w:r>
      <w:r w:rsidR="000064F0" w:rsidRPr="00B031CB">
        <w:rPr>
          <w:rFonts w:ascii="Times New Roman" w:eastAsia="Times New Roman" w:hAnsi="Times New Roman" w:cs="Times New Roman"/>
          <w:sz w:val="24"/>
          <w:szCs w:val="24"/>
          <w:lang w:val="bg-BG" w:eastAsia="bg-BG"/>
        </w:rPr>
        <w:t>в съответствие с изискванията на Закона за устройство на територията /ЗУТ/ и свързаните с него подзаконови нормативни актове,</w:t>
      </w:r>
      <w:r w:rsidRPr="00B031CB">
        <w:rPr>
          <w:rFonts w:ascii="Times New Roman" w:eastAsia="Times New Roman" w:hAnsi="Times New Roman" w:cs="Times New Roman"/>
          <w:sz w:val="24"/>
          <w:szCs w:val="24"/>
          <w:lang w:val="bg-BG" w:eastAsia="bg-BG"/>
        </w:rPr>
        <w:t xml:space="preserve"> Техническ</w:t>
      </w:r>
      <w:r w:rsidR="0047003A" w:rsidRPr="00B031CB">
        <w:rPr>
          <w:rFonts w:ascii="Times New Roman" w:eastAsia="Times New Roman" w:hAnsi="Times New Roman" w:cs="Times New Roman"/>
          <w:sz w:val="24"/>
          <w:szCs w:val="24"/>
          <w:lang w:val="bg-BG" w:eastAsia="bg-BG"/>
        </w:rPr>
        <w:t>ата</w:t>
      </w:r>
      <w:r w:rsidRPr="00B031CB">
        <w:rPr>
          <w:rFonts w:ascii="Times New Roman" w:eastAsia="Times New Roman" w:hAnsi="Times New Roman" w:cs="Times New Roman"/>
          <w:sz w:val="24"/>
          <w:szCs w:val="24"/>
          <w:lang w:val="bg-BG" w:eastAsia="bg-BG"/>
        </w:rPr>
        <w:t xml:space="preserve"> спецификаци</w:t>
      </w:r>
      <w:r w:rsidR="0047003A"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z w:val="24"/>
          <w:szCs w:val="24"/>
          <w:lang w:val="bg-BG" w:eastAsia="bg-BG"/>
        </w:rPr>
        <w:t>, Предложение за изпълнение на поръчка</w:t>
      </w:r>
      <w:r w:rsidR="00F63288" w:rsidRPr="00B031CB">
        <w:rPr>
          <w:rFonts w:ascii="Times New Roman" w:eastAsia="Times New Roman" w:hAnsi="Times New Roman" w:cs="Times New Roman"/>
          <w:sz w:val="24"/>
          <w:szCs w:val="24"/>
          <w:lang w:val="bg-BG" w:eastAsia="bg-BG"/>
        </w:rPr>
        <w:t>та,</w:t>
      </w:r>
      <w:r w:rsidRPr="00B031CB">
        <w:rPr>
          <w:rFonts w:ascii="Times New Roman" w:eastAsia="Times New Roman" w:hAnsi="Times New Roman" w:cs="Times New Roman"/>
          <w:sz w:val="24"/>
          <w:szCs w:val="24"/>
          <w:lang w:val="bg-BG" w:eastAsia="bg-BG"/>
        </w:rPr>
        <w:t xml:space="preserve"> Ценовото предложение</w:t>
      </w:r>
      <w:r w:rsidR="008414EA" w:rsidRPr="00B031CB">
        <w:rPr>
          <w:rFonts w:ascii="Times New Roman" w:eastAsia="Times New Roman" w:hAnsi="Times New Roman" w:cs="Times New Roman"/>
          <w:sz w:val="24"/>
          <w:szCs w:val="24"/>
          <w:lang w:val="bg-BG" w:eastAsia="bg-BG"/>
        </w:rPr>
        <w:t>, в т.ч</w:t>
      </w:r>
      <w:r w:rsidR="0047003A" w:rsidRPr="00B031CB">
        <w:rPr>
          <w:rFonts w:ascii="Times New Roman" w:eastAsia="Times New Roman" w:hAnsi="Times New Roman" w:cs="Times New Roman"/>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Количествено–стойностна сметка, съдържащ</w:t>
      </w:r>
      <w:r w:rsidR="00F63288" w:rsidRPr="00B031CB">
        <w:rPr>
          <w:rFonts w:ascii="Times New Roman" w:eastAsia="Times New Roman" w:hAnsi="Times New Roman" w:cs="Times New Roman"/>
          <w:sz w:val="24"/>
          <w:szCs w:val="24"/>
          <w:lang w:val="bg-BG" w:eastAsia="bg-BG"/>
        </w:rPr>
        <w:t>а</w:t>
      </w:r>
      <w:r w:rsidR="008414EA" w:rsidRPr="00B031CB">
        <w:rPr>
          <w:rFonts w:ascii="Times New Roman" w:eastAsia="Times New Roman" w:hAnsi="Times New Roman" w:cs="Times New Roman"/>
          <w:sz w:val="24"/>
          <w:szCs w:val="24"/>
          <w:lang w:val="bg-BG" w:eastAsia="bg-BG"/>
        </w:rPr>
        <w:t xml:space="preserve"> обема и единичните цени за всеки вид работа</w:t>
      </w:r>
      <w:r w:rsidR="006135C8" w:rsidRPr="00B031CB">
        <w:rPr>
          <w:rFonts w:ascii="Times New Roman" w:eastAsia="Times New Roman" w:hAnsi="Times New Roman" w:cs="Times New Roman"/>
          <w:color w:val="FF0000"/>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w:t>
      </w:r>
      <w:bookmarkStart w:id="1" w:name="_Toc467077924"/>
    </w:p>
    <w:p w:rsidR="008F09FB" w:rsidRPr="00B031CB" w:rsidRDefault="008414EA" w:rsidP="00B031CB">
      <w:pPr>
        <w:spacing w:after="0" w:line="252" w:lineRule="auto"/>
        <w:ind w:firstLine="567"/>
        <w:jc w:val="both"/>
        <w:rPr>
          <w:rFonts w:ascii="Times New Roman" w:eastAsia="Times New Roman" w:hAnsi="Times New Roman" w:cs="Times New Roman"/>
          <w:strike/>
          <w:sz w:val="24"/>
          <w:szCs w:val="24"/>
          <w:lang w:val="bg-BG" w:eastAsia="bg-BG"/>
        </w:rPr>
      </w:pPr>
      <w:r w:rsidRPr="00B031CB">
        <w:rPr>
          <w:rFonts w:ascii="Times New Roman" w:eastAsia="Times New Roman" w:hAnsi="Times New Roman" w:cs="Times New Roman"/>
          <w:b/>
          <w:bCs/>
          <w:caps/>
          <w:sz w:val="24"/>
          <w:szCs w:val="24"/>
          <w:lang w:val="bg-BG" w:eastAsia="bg-BG"/>
        </w:rPr>
        <w:lastRenderedPageBreak/>
        <w:t>ІІ</w:t>
      </w:r>
      <w:r w:rsidR="008F09FB" w:rsidRPr="00B031CB">
        <w:rPr>
          <w:rFonts w:ascii="Times New Roman" w:eastAsia="Times New Roman" w:hAnsi="Times New Roman" w:cs="Times New Roman"/>
          <w:b/>
          <w:bCs/>
          <w:caps/>
          <w:sz w:val="24"/>
          <w:szCs w:val="24"/>
          <w:lang w:val="bg-BG" w:eastAsia="bg-BG"/>
        </w:rPr>
        <w:t>.</w:t>
      </w:r>
      <w:r w:rsidR="008F09FB" w:rsidRPr="00B031CB">
        <w:rPr>
          <w:rFonts w:ascii="Times New Roman" w:eastAsia="Times New Roman" w:hAnsi="Times New Roman" w:cs="Times New Roman"/>
          <w:sz w:val="24"/>
          <w:szCs w:val="24"/>
          <w:lang w:val="bg-BG" w:eastAsia="bg-BG"/>
        </w:rPr>
        <w:t xml:space="preserve">  </w:t>
      </w:r>
      <w:r w:rsidR="008F09FB" w:rsidRPr="00B031CB">
        <w:rPr>
          <w:rFonts w:ascii="Times New Roman" w:eastAsia="Times New Roman" w:hAnsi="Times New Roman" w:cs="Times New Roman"/>
          <w:b/>
          <w:bCs/>
          <w:caps/>
          <w:sz w:val="24"/>
          <w:szCs w:val="24"/>
          <w:lang w:val="bg-BG" w:eastAsia="bg-BG"/>
        </w:rPr>
        <w:t>СРО</w:t>
      </w:r>
      <w:bookmarkStart w:id="2" w:name="_GoBack"/>
      <w:bookmarkEnd w:id="2"/>
      <w:r w:rsidR="008F09FB" w:rsidRPr="00B031CB">
        <w:rPr>
          <w:rFonts w:ascii="Times New Roman" w:eastAsia="Times New Roman" w:hAnsi="Times New Roman" w:cs="Times New Roman"/>
          <w:b/>
          <w:bCs/>
          <w:caps/>
          <w:sz w:val="24"/>
          <w:szCs w:val="24"/>
          <w:lang w:val="bg-BG" w:eastAsia="bg-BG"/>
        </w:rPr>
        <w:t>КОВЕ ЗА ИЗПЪЛНЕНИЕ НА ДЕЙНОСТИТЕ ПО ДОГОВОРА:</w:t>
      </w:r>
      <w:bookmarkEnd w:id="1"/>
    </w:p>
    <w:p w:rsidR="008F09FB" w:rsidRPr="00B031CB" w:rsidRDefault="008F09FB" w:rsidP="00B031CB">
      <w:pPr>
        <w:spacing w:after="0" w:line="240" w:lineRule="auto"/>
        <w:ind w:firstLine="567"/>
        <w:jc w:val="both"/>
        <w:rPr>
          <w:rFonts w:ascii="Times New Roman" w:eastAsia="Times New Roman" w:hAnsi="Times New Roman" w:cs="Times New Roman"/>
          <w:snapToGrid w:val="0"/>
          <w:sz w:val="24"/>
          <w:szCs w:val="24"/>
          <w:lang w:val="bg-BG" w:eastAsia="x-none"/>
        </w:rPr>
      </w:pPr>
    </w:p>
    <w:p w:rsidR="008414EA" w:rsidRPr="00B031CB"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Чл. 2. (1)</w:t>
      </w:r>
      <w:r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Срокът на договора започва да тече от датата на подписване му и е до датата на пълното двустранно изпълнение на правата и задълженията на страните по договора</w:t>
      </w:r>
      <w:r w:rsidR="00393440" w:rsidRPr="00B031CB">
        <w:rPr>
          <w:rFonts w:ascii="Times New Roman" w:eastAsia="Times New Roman" w:hAnsi="Times New Roman" w:cs="Times New Roman"/>
          <w:sz w:val="24"/>
          <w:szCs w:val="24"/>
          <w:lang w:val="bg-BG" w:eastAsia="bg-BG"/>
        </w:rPr>
        <w:t>.</w:t>
      </w:r>
    </w:p>
    <w:p w:rsidR="008414EA"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(2</w:t>
      </w:r>
      <w:r w:rsidR="008414EA" w:rsidRPr="00B031CB">
        <w:rPr>
          <w:rFonts w:ascii="Times New Roman" w:eastAsia="Times New Roman" w:hAnsi="Times New Roman" w:cs="Times New Roman"/>
          <w:b/>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Срокът за изпълнение на строителството </w:t>
      </w:r>
      <w:r w:rsidR="00ED5ABA" w:rsidRPr="00B031CB">
        <w:rPr>
          <w:rFonts w:ascii="Times New Roman" w:eastAsia="Times New Roman" w:hAnsi="Times New Roman" w:cs="Times New Roman"/>
          <w:sz w:val="24"/>
          <w:szCs w:val="24"/>
          <w:lang w:val="bg-BG" w:eastAsia="bg-BG"/>
        </w:rPr>
        <w:t>съгласно Т</w:t>
      </w:r>
      <w:r w:rsidR="006135C8" w:rsidRPr="00B031CB">
        <w:rPr>
          <w:rFonts w:ascii="Times New Roman" w:eastAsia="Times New Roman" w:hAnsi="Times New Roman" w:cs="Times New Roman"/>
          <w:sz w:val="24"/>
          <w:szCs w:val="24"/>
          <w:lang w:val="bg-BG" w:eastAsia="bg-BG"/>
        </w:rPr>
        <w:t xml:space="preserve">ехническото предложение на Изпълнителя </w:t>
      </w:r>
      <w:r w:rsidR="008414EA" w:rsidRPr="00B031CB">
        <w:rPr>
          <w:rFonts w:ascii="Times New Roman" w:eastAsia="Times New Roman" w:hAnsi="Times New Roman" w:cs="Times New Roman"/>
          <w:sz w:val="24"/>
          <w:szCs w:val="24"/>
          <w:lang w:val="bg-BG" w:eastAsia="bg-BG"/>
        </w:rPr>
        <w:t>е</w:t>
      </w:r>
      <w:r w:rsidR="00A73E32"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 xml:space="preserve">…….. /……/ </w:t>
      </w:r>
      <w:r w:rsidR="008A3B96" w:rsidRPr="00B031CB">
        <w:rPr>
          <w:rFonts w:ascii="Times New Roman" w:eastAsia="Times New Roman" w:hAnsi="Times New Roman" w:cs="Times New Roman"/>
          <w:sz w:val="24"/>
          <w:szCs w:val="24"/>
          <w:lang w:val="bg-BG" w:eastAsia="bg-BG"/>
        </w:rPr>
        <w:t>календарни дни</w:t>
      </w:r>
      <w:r w:rsidR="00030156" w:rsidRPr="00B031CB">
        <w:rPr>
          <w:rFonts w:ascii="Times New Roman" w:eastAsia="Times New Roman" w:hAnsi="Times New Roman" w:cs="Times New Roman"/>
          <w:sz w:val="24"/>
          <w:szCs w:val="24"/>
          <w:lang w:val="bg-BG" w:eastAsia="bg-BG"/>
        </w:rPr>
        <w:t>.</w:t>
      </w:r>
    </w:p>
    <w:p w:rsidR="008F09FB"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(3</w:t>
      </w:r>
      <w:r w:rsidR="00BE0220" w:rsidRPr="00B031CB">
        <w:rPr>
          <w:rFonts w:ascii="Times New Roman" w:eastAsia="Times New Roman" w:hAnsi="Times New Roman" w:cs="Times New Roman"/>
          <w:b/>
          <w:sz w:val="24"/>
          <w:szCs w:val="24"/>
          <w:lang w:val="bg-BG" w:eastAsia="bg-BG"/>
        </w:rPr>
        <w:t>)</w:t>
      </w:r>
      <w:r w:rsidR="00BE0220"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Срокът</w:t>
      </w:r>
      <w:r w:rsidRPr="00B031CB">
        <w:rPr>
          <w:rFonts w:ascii="Times New Roman" w:eastAsia="Times New Roman" w:hAnsi="Times New Roman" w:cs="Times New Roman"/>
          <w:sz w:val="24"/>
          <w:szCs w:val="24"/>
          <w:lang w:val="bg-BG" w:eastAsia="bg-BG"/>
        </w:rPr>
        <w:t xml:space="preserve"> по ал.</w:t>
      </w:r>
      <w:r w:rsidR="006135C8"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sz w:val="24"/>
          <w:szCs w:val="24"/>
          <w:lang w:val="bg-BG" w:eastAsia="bg-BG"/>
        </w:rPr>
        <w:t>2</w:t>
      </w:r>
      <w:r w:rsidR="008414EA"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 xml:space="preserve">включва времето от </w:t>
      </w:r>
      <w:r w:rsidR="00000B91" w:rsidRPr="00000B91">
        <w:rPr>
          <w:rFonts w:ascii="Times New Roman" w:eastAsia="Times New Roman" w:hAnsi="Times New Roman" w:cs="Times New Roman"/>
          <w:sz w:val="24"/>
          <w:szCs w:val="24"/>
          <w:lang w:val="bg-BG" w:eastAsia="bg-BG"/>
        </w:rPr>
        <w:t xml:space="preserve">получаване на </w:t>
      </w:r>
      <w:proofErr w:type="spellStart"/>
      <w:r w:rsidR="00000B91" w:rsidRPr="00000B91">
        <w:rPr>
          <w:rFonts w:ascii="Times New Roman" w:eastAsia="Times New Roman" w:hAnsi="Times New Roman" w:cs="Times New Roman"/>
          <w:sz w:val="24"/>
          <w:szCs w:val="24"/>
          <w:lang w:val="bg-BG" w:eastAsia="bg-BG"/>
        </w:rPr>
        <w:t>Възлагателно</w:t>
      </w:r>
      <w:proofErr w:type="spellEnd"/>
      <w:r w:rsidR="00000B91" w:rsidRPr="00000B91">
        <w:rPr>
          <w:rFonts w:ascii="Times New Roman" w:eastAsia="Times New Roman" w:hAnsi="Times New Roman" w:cs="Times New Roman"/>
          <w:sz w:val="24"/>
          <w:szCs w:val="24"/>
          <w:lang w:val="bg-BG" w:eastAsia="bg-BG"/>
        </w:rPr>
        <w:t xml:space="preserve"> писмо за започване на дейностите по СМР до приемане на обектите с Приемно-предавателен протокол, подписан от двете страни.</w:t>
      </w:r>
    </w:p>
    <w:p w:rsidR="008F09FB" w:rsidRPr="00B031CB" w:rsidRDefault="008F09FB" w:rsidP="00B031CB">
      <w:pPr>
        <w:pStyle w:val="a3"/>
        <w:shd w:val="clear" w:color="auto" w:fill="FFFFFF"/>
        <w:spacing w:before="0" w:beforeAutospacing="0" w:after="120" w:afterAutospacing="0"/>
        <w:ind w:firstLine="567"/>
        <w:jc w:val="both"/>
        <w:rPr>
          <w:lang w:val="bg-BG" w:eastAsia="bg-BG"/>
        </w:rPr>
      </w:pPr>
      <w:r w:rsidRPr="00B031CB">
        <w:rPr>
          <w:rFonts w:eastAsia="Calibri"/>
          <w:b/>
          <w:lang w:val="bg-BG"/>
        </w:rPr>
        <w:t>(</w:t>
      </w:r>
      <w:r w:rsidR="00E03C4A" w:rsidRPr="00B031CB">
        <w:rPr>
          <w:rFonts w:eastAsia="Calibri"/>
          <w:b/>
          <w:lang w:val="bg-BG"/>
        </w:rPr>
        <w:t>4</w:t>
      </w:r>
      <w:r w:rsidRPr="00B031CB">
        <w:rPr>
          <w:rFonts w:eastAsia="Calibri"/>
          <w:b/>
          <w:lang w:val="bg-BG"/>
        </w:rPr>
        <w:t xml:space="preserve">) </w:t>
      </w:r>
      <w:r w:rsidRPr="00B031CB">
        <w:rPr>
          <w:lang w:val="bg-BG" w:eastAsia="bg-BG"/>
        </w:rPr>
        <w:t>При спиране на строителството по обективни причини, за които ИЗПЪЛНИТЕЛЯТ няма</w:t>
      </w:r>
      <w:r w:rsidR="006135C8" w:rsidRPr="00B031CB">
        <w:rPr>
          <w:lang w:val="bg-BG" w:eastAsia="bg-BG"/>
        </w:rPr>
        <w:t xml:space="preserve"> </w:t>
      </w:r>
      <w:r w:rsidRPr="00B031CB">
        <w:rPr>
          <w:lang w:val="bg-BG" w:eastAsia="bg-BG"/>
        </w:rPr>
        <w:t xml:space="preserve">вина, срокът по ал. </w:t>
      </w:r>
      <w:r w:rsidR="00717130" w:rsidRPr="00B031CB">
        <w:rPr>
          <w:lang w:val="bg-BG" w:eastAsia="bg-BG"/>
        </w:rPr>
        <w:t xml:space="preserve">2 </w:t>
      </w:r>
      <w:r w:rsidRPr="00B031CB">
        <w:rPr>
          <w:lang w:val="bg-BG" w:eastAsia="bg-BG"/>
        </w:rPr>
        <w:t xml:space="preserve">спира да тече след подписване на </w:t>
      </w:r>
      <w:r w:rsidR="00073934">
        <w:rPr>
          <w:lang w:val="bg-BG" w:eastAsia="bg-BG"/>
        </w:rPr>
        <w:t>Протокол за спиране</w:t>
      </w:r>
      <w:r w:rsidRPr="00B031CB">
        <w:rPr>
          <w:lang w:val="bg-BG" w:eastAsia="bg-BG"/>
        </w:rPr>
        <w:t xml:space="preserve">. Срокът за изпълнение на дейностите по СМР се подновява при подписване на </w:t>
      </w:r>
      <w:r w:rsidR="00073934">
        <w:rPr>
          <w:lang w:val="bg-BG" w:eastAsia="bg-BG"/>
        </w:rPr>
        <w:t>Протокол за продължаване на строителството</w:t>
      </w:r>
      <w:r w:rsidRPr="00B031CB">
        <w:rPr>
          <w:lang w:val="bg-BG" w:eastAsia="bg-BG"/>
        </w:rPr>
        <w:t>.</w:t>
      </w:r>
    </w:p>
    <w:p w:rsidR="000303F8"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 xml:space="preserve">Крайният срок за изпълнение на строително-монтажните работи се удължава </w:t>
      </w:r>
      <w:r w:rsidR="009A647B" w:rsidRPr="00B031CB">
        <w:rPr>
          <w:b/>
          <w:bCs/>
          <w:i/>
          <w:iCs/>
          <w:lang w:val="bg-BG"/>
        </w:rPr>
        <w:t xml:space="preserve">и </w:t>
      </w:r>
      <w:r w:rsidRPr="00B031CB">
        <w:rPr>
          <w:b/>
          <w:bCs/>
          <w:i/>
          <w:iCs/>
          <w:lang w:val="bg-BG"/>
        </w:rPr>
        <w:t xml:space="preserve">в случай на лоши метеорологични условия, непозволяващи спазване на технологията на изпълнение на работите, което се доказва с </w:t>
      </w:r>
      <w:r w:rsidR="000303F8">
        <w:rPr>
          <w:b/>
          <w:bCs/>
          <w:i/>
          <w:iCs/>
          <w:lang w:val="bg-BG"/>
        </w:rPr>
        <w:t>О</w:t>
      </w:r>
      <w:r w:rsidR="000303F8" w:rsidRPr="000303F8">
        <w:rPr>
          <w:b/>
          <w:bCs/>
          <w:i/>
          <w:iCs/>
          <w:lang w:val="bg-BG"/>
        </w:rPr>
        <w:t>фициална справка от съответните органи</w:t>
      </w:r>
      <w:r w:rsidR="000303F8">
        <w:rPr>
          <w:b/>
          <w:bCs/>
          <w:i/>
          <w:iCs/>
          <w:lang w:val="bg-BG"/>
        </w:rPr>
        <w:t>.</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B031CB">
        <w:rPr>
          <w:b/>
          <w:bCs/>
          <w:i/>
          <w:iCs/>
          <w:lang w:val="bg-BG"/>
        </w:rPr>
        <w:t>За неблагоприятна прогноза ще се счита такава, която пред</w:t>
      </w:r>
      <w:r w:rsidR="001616B8" w:rsidRPr="00B031CB">
        <w:rPr>
          <w:b/>
          <w:bCs/>
          <w:i/>
          <w:iCs/>
          <w:lang w:val="bg-BG"/>
        </w:rPr>
        <w:t>вижда най-малко 3 /три/ дни, не</w:t>
      </w:r>
      <w:r w:rsidRPr="00B031CB">
        <w:rPr>
          <w:b/>
          <w:bCs/>
          <w:i/>
          <w:iCs/>
          <w:lang w:val="bg-BG"/>
        </w:rPr>
        <w:t>позволяващи работа при спазване на необхо</w:t>
      </w:r>
      <w:r w:rsidR="00AE6312" w:rsidRPr="00B031CB">
        <w:rPr>
          <w:b/>
          <w:bCs/>
          <w:i/>
          <w:iCs/>
          <w:lang w:val="bg-BG"/>
        </w:rPr>
        <w:t xml:space="preserve">димата технология на изпълнение, доказана </w:t>
      </w:r>
      <w:r w:rsidRPr="00B031CB">
        <w:rPr>
          <w:b/>
          <w:bCs/>
          <w:i/>
          <w:iCs/>
          <w:lang w:val="bg-BG"/>
        </w:rPr>
        <w:t xml:space="preserve"> </w:t>
      </w:r>
      <w:r w:rsidR="00AE6312" w:rsidRPr="00B031CB">
        <w:rPr>
          <w:b/>
          <w:bCs/>
          <w:i/>
          <w:iCs/>
          <w:lang w:val="bg-BG"/>
        </w:rPr>
        <w:t>с официална справка от съответните органи.</w:t>
      </w:r>
    </w:p>
    <w:p w:rsidR="00CA51DE"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sz w:val="24"/>
          <w:szCs w:val="24"/>
          <w:lang w:val="bg-BG" w:eastAsia="bg-BG"/>
        </w:rPr>
      </w:pPr>
      <w:bookmarkStart w:id="3" w:name="_Toc467077925"/>
      <w:r w:rsidRPr="00B031CB">
        <w:rPr>
          <w:rFonts w:ascii="Times New Roman" w:eastAsia="Times New Roman" w:hAnsi="Times New Roman" w:cs="Times New Roman"/>
          <w:b/>
          <w:bCs/>
          <w:caps/>
          <w:sz w:val="24"/>
          <w:szCs w:val="24"/>
          <w:lang w:eastAsia="bg-BG"/>
        </w:rPr>
        <w:t>I</w:t>
      </w:r>
      <w:r w:rsidR="006416BA" w:rsidRPr="00B031CB">
        <w:rPr>
          <w:rFonts w:ascii="Times New Roman" w:eastAsia="Times New Roman" w:hAnsi="Times New Roman" w:cs="Times New Roman"/>
          <w:b/>
          <w:bCs/>
          <w:caps/>
          <w:sz w:val="24"/>
          <w:szCs w:val="24"/>
          <w:lang w:eastAsia="bg-BG"/>
        </w:rPr>
        <w:t>II</w:t>
      </w:r>
      <w:r w:rsidRPr="00B031CB">
        <w:rPr>
          <w:rFonts w:ascii="Times New Roman" w:eastAsia="Times New Roman" w:hAnsi="Times New Roman" w:cs="Times New Roman"/>
          <w:b/>
          <w:bCs/>
          <w:caps/>
          <w:sz w:val="24"/>
          <w:szCs w:val="24"/>
          <w:lang w:val="bg-BG" w:eastAsia="bg-BG"/>
        </w:rPr>
        <w:t xml:space="preserve">. </w:t>
      </w:r>
      <w:bookmarkStart w:id="4" w:name="_Toc467077926"/>
      <w:bookmarkEnd w:id="3"/>
      <w:r w:rsidRPr="00B031CB">
        <w:rPr>
          <w:rFonts w:ascii="Times New Roman" w:eastAsia="Times New Roman" w:hAnsi="Times New Roman" w:cs="Times New Roman"/>
          <w:b/>
          <w:bCs/>
          <w:caps/>
          <w:sz w:val="24"/>
          <w:szCs w:val="24"/>
          <w:lang w:val="bg-BG" w:eastAsia="bg-BG"/>
        </w:rPr>
        <w:t>ЦЕНИ И НАЧИН НА ПЛАЩАНЕ:</w:t>
      </w:r>
      <w:bookmarkEnd w:id="4"/>
    </w:p>
    <w:p w:rsidR="008F09FB" w:rsidRPr="00B031CB" w:rsidRDefault="008F09FB" w:rsidP="00B031CB">
      <w:pPr>
        <w:spacing w:after="0" w:line="240" w:lineRule="auto"/>
        <w:ind w:firstLine="567"/>
        <w:jc w:val="center"/>
        <w:rPr>
          <w:rFonts w:ascii="Times New Roman" w:eastAsia="Times New Roman" w:hAnsi="Times New Roman" w:cs="Times New Roman"/>
          <w:b/>
          <w:sz w:val="24"/>
          <w:szCs w:val="24"/>
          <w:u w:val="single"/>
          <w:lang w:val="x-none" w:eastAsia="x-none"/>
        </w:rPr>
      </w:pPr>
    </w:p>
    <w:p w:rsidR="008F09FB" w:rsidRPr="00B031CB" w:rsidRDefault="0046649F"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color w:val="000000" w:themeColor="text1"/>
          <w:sz w:val="24"/>
          <w:szCs w:val="24"/>
          <w:lang w:val="bg-BG" w:eastAsia="bg-BG"/>
        </w:rPr>
        <w:t>Чл. 3</w:t>
      </w:r>
      <w:r w:rsidR="008F09FB" w:rsidRPr="00B031CB">
        <w:rPr>
          <w:rFonts w:ascii="Times New Roman" w:eastAsia="Times New Roman" w:hAnsi="Times New Roman" w:cs="Times New Roman"/>
          <w:b/>
          <w:color w:val="000000" w:themeColor="text1"/>
          <w:sz w:val="24"/>
          <w:szCs w:val="24"/>
          <w:lang w:val="bg-BG" w:eastAsia="bg-BG"/>
        </w:rPr>
        <w:t>.</w:t>
      </w:r>
      <w:r w:rsidR="001169E9" w:rsidRPr="00B031CB">
        <w:rPr>
          <w:rFonts w:ascii="Times New Roman" w:eastAsia="Times New Roman" w:hAnsi="Times New Roman" w:cs="Times New Roman"/>
          <w:b/>
          <w:color w:val="000000" w:themeColor="text1"/>
          <w:sz w:val="24"/>
          <w:szCs w:val="24"/>
          <w:lang w:val="bg-BG" w:eastAsia="bg-BG"/>
        </w:rPr>
        <w:t xml:space="preserve"> (1)</w:t>
      </w:r>
      <w:r w:rsidR="008F09FB" w:rsidRPr="00B031CB">
        <w:rPr>
          <w:rFonts w:ascii="Times New Roman" w:eastAsia="Times New Roman" w:hAnsi="Times New Roman" w:cs="Times New Roman"/>
          <w:b/>
          <w:color w:val="000000" w:themeColor="text1"/>
          <w:sz w:val="24"/>
          <w:szCs w:val="24"/>
          <w:lang w:val="bg-BG" w:eastAsia="bg-BG"/>
        </w:rPr>
        <w:t xml:space="preserve"> </w:t>
      </w:r>
      <w:r w:rsidR="008F09FB" w:rsidRPr="00B031CB">
        <w:rPr>
          <w:rFonts w:ascii="Times New Roman" w:eastAsia="Times New Roman" w:hAnsi="Times New Roman" w:cs="Times New Roman"/>
          <w:color w:val="000000" w:themeColor="text1"/>
          <w:sz w:val="24"/>
          <w:szCs w:val="24"/>
          <w:lang w:val="bg-BG" w:eastAsia="bg-BG"/>
        </w:rPr>
        <w:t>Общата стойност</w:t>
      </w:r>
      <w:r w:rsidR="00BE5088" w:rsidRPr="00B031CB">
        <w:rPr>
          <w:rFonts w:ascii="Times New Roman" w:eastAsia="Times New Roman" w:hAnsi="Times New Roman" w:cs="Times New Roman"/>
          <w:color w:val="000000" w:themeColor="text1"/>
          <w:sz w:val="24"/>
          <w:szCs w:val="24"/>
          <w:lang w:val="bg-BG" w:eastAsia="bg-BG"/>
        </w:rPr>
        <w:t xml:space="preserve"> </w:t>
      </w:r>
      <w:r w:rsidR="00BE5088" w:rsidRPr="00B031CB">
        <w:rPr>
          <w:rFonts w:ascii="Times New Roman" w:eastAsia="Times New Roman" w:hAnsi="Times New Roman" w:cs="Times New Roman"/>
          <w:sz w:val="24"/>
          <w:szCs w:val="24"/>
          <w:lang w:val="bg-BG" w:eastAsia="bg-BG"/>
        </w:rPr>
        <w:t xml:space="preserve">на </w:t>
      </w:r>
      <w:r w:rsidR="008F09FB" w:rsidRPr="00B031CB">
        <w:rPr>
          <w:rFonts w:ascii="Times New Roman" w:eastAsia="Times New Roman" w:hAnsi="Times New Roman" w:cs="Times New Roman"/>
          <w:sz w:val="24"/>
          <w:szCs w:val="24"/>
          <w:lang w:val="bg-BG" w:eastAsia="bg-BG"/>
        </w:rPr>
        <w:t>договор</w:t>
      </w:r>
      <w:r w:rsidR="00BE5088" w:rsidRPr="00B031CB">
        <w:rPr>
          <w:rFonts w:ascii="Times New Roman" w:eastAsia="Times New Roman" w:hAnsi="Times New Roman" w:cs="Times New Roman"/>
          <w:sz w:val="24"/>
          <w:szCs w:val="24"/>
          <w:lang w:val="bg-BG" w:eastAsia="bg-BG"/>
        </w:rPr>
        <w:t xml:space="preserve">а </w:t>
      </w:r>
      <w:r w:rsidR="008F09FB" w:rsidRPr="00B031CB">
        <w:rPr>
          <w:rFonts w:ascii="Times New Roman" w:eastAsia="Times New Roman" w:hAnsi="Times New Roman" w:cs="Times New Roman"/>
          <w:sz w:val="24"/>
          <w:szCs w:val="24"/>
          <w:lang w:val="bg-BG" w:eastAsia="bg-BG"/>
        </w:rPr>
        <w:t xml:space="preserve">е в размер на </w:t>
      </w:r>
      <w:r w:rsidR="008F09FB" w:rsidRPr="00B031CB">
        <w:rPr>
          <w:rFonts w:ascii="Times New Roman" w:eastAsia="Times New Roman" w:hAnsi="Times New Roman" w:cs="Times New Roman"/>
          <w:b/>
          <w:sz w:val="24"/>
          <w:szCs w:val="24"/>
          <w:lang w:val="bg-BG" w:eastAsia="bg-BG"/>
        </w:rPr>
        <w:t xml:space="preserve">................... лева (........... словом) без ДДС, или ……….. лева (........... словом) с ДДС, </w:t>
      </w:r>
      <w:r w:rsidR="008F09FB" w:rsidRPr="00B031CB">
        <w:rPr>
          <w:rFonts w:ascii="Times New Roman" w:eastAsia="Times New Roman" w:hAnsi="Times New Roman" w:cs="Times New Roman"/>
          <w:sz w:val="24"/>
          <w:szCs w:val="24"/>
          <w:lang w:val="bg-BG" w:eastAsia="bg-BG"/>
        </w:rPr>
        <w:t>съгласно</w:t>
      </w:r>
      <w:r w:rsidR="00BE5088" w:rsidRPr="00B031CB">
        <w:rPr>
          <w:rFonts w:ascii="Times New Roman" w:eastAsia="Times New Roman" w:hAnsi="Times New Roman" w:cs="Times New Roman"/>
          <w:sz w:val="24"/>
          <w:szCs w:val="24"/>
          <w:lang w:val="bg-BG" w:eastAsia="bg-BG"/>
        </w:rPr>
        <w:t xml:space="preserve"> ценовото пре</w:t>
      </w:r>
      <w:r w:rsidR="0007570E" w:rsidRPr="00B031CB">
        <w:rPr>
          <w:rFonts w:ascii="Times New Roman" w:eastAsia="Times New Roman" w:hAnsi="Times New Roman" w:cs="Times New Roman"/>
          <w:sz w:val="24"/>
          <w:szCs w:val="24"/>
          <w:lang w:val="bg-BG" w:eastAsia="bg-BG"/>
        </w:rPr>
        <w:t>дложение на Изпълнителя, разпределена както следва:</w:t>
      </w:r>
    </w:p>
    <w:p w:rsidR="001A5C50" w:rsidRPr="00B031CB" w:rsidRDefault="001A5C50" w:rsidP="00B031CB">
      <w:pPr>
        <w:spacing w:after="0" w:line="240" w:lineRule="auto"/>
        <w:ind w:firstLine="567"/>
        <w:jc w:val="both"/>
        <w:rPr>
          <w:rFonts w:ascii="Times New Roman" w:eastAsia="Times New Roman" w:hAnsi="Times New Roman" w:cs="Times New Roman"/>
          <w:sz w:val="24"/>
          <w:szCs w:val="24"/>
          <w:lang w:val="bg-BG" w:eastAsia="bg-BG"/>
        </w:rPr>
      </w:pPr>
    </w:p>
    <w:tbl>
      <w:tblPr>
        <w:tblW w:w="9088" w:type="dxa"/>
        <w:tblInd w:w="55" w:type="dxa"/>
        <w:tblCellMar>
          <w:left w:w="70" w:type="dxa"/>
          <w:right w:w="70" w:type="dxa"/>
        </w:tblCellMar>
        <w:tblLook w:val="04A0" w:firstRow="1" w:lastRow="0" w:firstColumn="1" w:lastColumn="0" w:noHBand="0" w:noVBand="1"/>
      </w:tblPr>
      <w:tblGrid>
        <w:gridCol w:w="525"/>
        <w:gridCol w:w="5586"/>
        <w:gridCol w:w="2977"/>
      </w:tblGrid>
      <w:tr w:rsidR="00855C5A" w:rsidRPr="00855C5A" w:rsidTr="00D13C06">
        <w:trPr>
          <w:trHeight w:val="300"/>
        </w:trPr>
        <w:tc>
          <w:tcPr>
            <w:tcW w:w="908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55C5A" w:rsidRPr="00855C5A" w:rsidRDefault="00855C5A" w:rsidP="00855C5A">
            <w:pPr>
              <w:spacing w:after="120" w:line="240" w:lineRule="auto"/>
              <w:rPr>
                <w:rFonts w:ascii="Times New Roman" w:eastAsia="Times New Roman" w:hAnsi="Times New Roman" w:cs="Times New Roman"/>
                <w:b/>
                <w:color w:val="000000"/>
                <w:sz w:val="24"/>
                <w:szCs w:val="24"/>
                <w:lang w:val="bg-BG" w:eastAsia="bg-BG"/>
              </w:rPr>
            </w:pPr>
            <w:r>
              <w:rPr>
                <w:rFonts w:ascii="Times New Roman" w:eastAsia="Times New Roman" w:hAnsi="Times New Roman" w:cs="Times New Roman"/>
                <w:b/>
                <w:color w:val="000000"/>
                <w:sz w:val="24"/>
                <w:szCs w:val="24"/>
                <w:lang w:val="bg-BG" w:eastAsia="bg-BG"/>
              </w:rPr>
              <w:t>Обособена позиция№ ………..</w:t>
            </w:r>
          </w:p>
        </w:tc>
      </w:tr>
      <w:tr w:rsidR="00855C5A" w:rsidRPr="00855C5A" w:rsidTr="00D13C06">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rPr>
                <w:rFonts w:ascii="Times New Roman" w:eastAsia="Times New Roman" w:hAnsi="Times New Roman" w:cs="Times New Roman"/>
                <w:b/>
                <w:color w:val="000000"/>
                <w:sz w:val="24"/>
                <w:szCs w:val="24"/>
                <w:lang w:val="bg-BG" w:eastAsia="bg-BG"/>
              </w:rPr>
            </w:pPr>
            <w:r w:rsidRPr="00855C5A">
              <w:rPr>
                <w:rFonts w:ascii="Times New Roman" w:eastAsia="Times New Roman" w:hAnsi="Times New Roman" w:cs="Times New Roman"/>
                <w:b/>
                <w:color w:val="000000"/>
                <w:sz w:val="24"/>
                <w:szCs w:val="24"/>
                <w:lang w:val="bg-BG" w:eastAsia="bg-BG"/>
              </w:rPr>
              <w:t> №</w:t>
            </w:r>
          </w:p>
        </w:tc>
        <w:tc>
          <w:tcPr>
            <w:tcW w:w="5586"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center"/>
              <w:rPr>
                <w:rFonts w:ascii="Times New Roman" w:eastAsia="Times New Roman" w:hAnsi="Times New Roman" w:cs="Times New Roman"/>
                <w:b/>
                <w:color w:val="000000"/>
                <w:sz w:val="24"/>
                <w:szCs w:val="24"/>
                <w:lang w:val="bg-BG" w:eastAsia="bg-BG"/>
              </w:rPr>
            </w:pPr>
            <w:r w:rsidRPr="00855C5A">
              <w:rPr>
                <w:rFonts w:ascii="Times New Roman" w:eastAsia="Times New Roman" w:hAnsi="Times New Roman" w:cs="Times New Roman"/>
                <w:b/>
                <w:color w:val="000000"/>
                <w:sz w:val="24"/>
                <w:szCs w:val="24"/>
                <w:lang w:val="bg-BG" w:eastAsia="bg-BG"/>
              </w:rPr>
              <w:t>ДЕЙНОСТ</w:t>
            </w:r>
          </w:p>
          <w:p w:rsidR="00855C5A" w:rsidRPr="00855C5A" w:rsidRDefault="00855C5A" w:rsidP="00855C5A">
            <w:pPr>
              <w:spacing w:after="120" w:line="240" w:lineRule="auto"/>
              <w:rPr>
                <w:rFonts w:ascii="Times New Roman" w:eastAsia="Times New Roman" w:hAnsi="Times New Roman" w:cs="Times New Roman"/>
                <w:b/>
                <w:color w:val="000000"/>
                <w:sz w:val="24"/>
                <w:szCs w:val="24"/>
                <w:lang w:val="bg-BG" w:eastAsia="bg-BG"/>
              </w:rPr>
            </w:pP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center"/>
              <w:rPr>
                <w:rFonts w:ascii="Times New Roman" w:eastAsia="Times New Roman" w:hAnsi="Times New Roman" w:cs="Times New Roman"/>
                <w:b/>
                <w:color w:val="000000"/>
                <w:sz w:val="24"/>
                <w:szCs w:val="24"/>
                <w:lang w:val="bg-BG" w:eastAsia="bg-BG"/>
              </w:rPr>
            </w:pPr>
            <w:r w:rsidRPr="00855C5A">
              <w:rPr>
                <w:rFonts w:ascii="Times New Roman" w:eastAsia="Times New Roman" w:hAnsi="Times New Roman" w:cs="Times New Roman"/>
                <w:b/>
                <w:bCs/>
                <w:color w:val="000000"/>
                <w:sz w:val="24"/>
                <w:szCs w:val="24"/>
                <w:lang w:val="bg-BG" w:eastAsia="bg-BG"/>
              </w:rPr>
              <w:t>Предлагана цена</w:t>
            </w:r>
            <w:r w:rsidRPr="00855C5A">
              <w:rPr>
                <w:rFonts w:ascii="Times New Roman" w:eastAsia="Times New Roman" w:hAnsi="Times New Roman" w:cs="Times New Roman"/>
                <w:b/>
                <w:bCs/>
                <w:color w:val="000000"/>
                <w:sz w:val="24"/>
                <w:szCs w:val="24"/>
                <w:lang w:eastAsia="bg-BG"/>
              </w:rPr>
              <w:t xml:space="preserve"> в </w:t>
            </w:r>
            <w:proofErr w:type="spellStart"/>
            <w:r w:rsidRPr="00855C5A">
              <w:rPr>
                <w:rFonts w:ascii="Times New Roman" w:eastAsia="Times New Roman" w:hAnsi="Times New Roman" w:cs="Times New Roman"/>
                <w:b/>
                <w:bCs/>
                <w:color w:val="000000"/>
                <w:sz w:val="24"/>
                <w:szCs w:val="24"/>
                <w:lang w:eastAsia="bg-BG"/>
              </w:rPr>
              <w:t>лева</w:t>
            </w:r>
            <w:proofErr w:type="spellEnd"/>
            <w:r w:rsidRPr="00855C5A">
              <w:rPr>
                <w:rFonts w:ascii="Times New Roman" w:eastAsia="Times New Roman" w:hAnsi="Times New Roman" w:cs="Times New Roman"/>
                <w:b/>
                <w:bCs/>
                <w:color w:val="000000"/>
                <w:sz w:val="24"/>
                <w:szCs w:val="24"/>
                <w:lang w:eastAsia="bg-BG"/>
              </w:rPr>
              <w:t xml:space="preserve"> </w:t>
            </w:r>
            <w:proofErr w:type="spellStart"/>
            <w:r w:rsidRPr="00855C5A">
              <w:rPr>
                <w:rFonts w:ascii="Times New Roman" w:eastAsia="Times New Roman" w:hAnsi="Times New Roman" w:cs="Times New Roman"/>
                <w:b/>
                <w:bCs/>
                <w:color w:val="000000"/>
                <w:sz w:val="24"/>
                <w:szCs w:val="24"/>
                <w:lang w:eastAsia="bg-BG"/>
              </w:rPr>
              <w:t>без</w:t>
            </w:r>
            <w:proofErr w:type="spellEnd"/>
            <w:r w:rsidRPr="00855C5A">
              <w:rPr>
                <w:rFonts w:ascii="Times New Roman" w:eastAsia="Times New Roman" w:hAnsi="Times New Roman" w:cs="Times New Roman"/>
                <w:b/>
                <w:bCs/>
                <w:color w:val="000000"/>
                <w:sz w:val="24"/>
                <w:szCs w:val="24"/>
                <w:lang w:eastAsia="bg-BG"/>
              </w:rPr>
              <w:t xml:space="preserve"> ДДС</w:t>
            </w:r>
          </w:p>
        </w:tc>
      </w:tr>
      <w:tr w:rsidR="00855C5A" w:rsidRPr="00855C5A" w:rsidTr="00D13C06">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rPr>
                <w:rFonts w:ascii="Times New Roman" w:eastAsia="Times New Roman" w:hAnsi="Times New Roman" w:cs="Times New Roman"/>
                <w:color w:val="000000"/>
                <w:sz w:val="24"/>
                <w:szCs w:val="24"/>
                <w:lang w:val="bg-BG" w:eastAsia="bg-BG"/>
              </w:rPr>
            </w:pPr>
            <w:r w:rsidRPr="00855C5A">
              <w:rPr>
                <w:rFonts w:ascii="Times New Roman" w:eastAsia="Times New Roman" w:hAnsi="Times New Roman" w:cs="Times New Roman"/>
                <w:color w:val="000000"/>
                <w:sz w:val="24"/>
                <w:szCs w:val="24"/>
                <w:lang w:val="bg-BG" w:eastAsia="bg-BG"/>
              </w:rPr>
              <w:t>1.</w:t>
            </w:r>
          </w:p>
        </w:tc>
        <w:tc>
          <w:tcPr>
            <w:tcW w:w="5586"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center"/>
              <w:rPr>
                <w:rFonts w:ascii="Times New Roman" w:eastAsia="Times New Roman" w:hAnsi="Times New Roman" w:cs="Times New Roman"/>
                <w:color w:val="000000"/>
                <w:sz w:val="24"/>
                <w:szCs w:val="24"/>
                <w:lang w:val="bg-BG" w:eastAsia="bg-BG"/>
              </w:rPr>
            </w:pPr>
          </w:p>
        </w:tc>
      </w:tr>
      <w:tr w:rsidR="00855C5A" w:rsidRPr="00855C5A" w:rsidTr="00D13C06">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rPr>
                <w:rFonts w:ascii="Times New Roman" w:eastAsia="Times New Roman" w:hAnsi="Times New Roman" w:cs="Times New Roman"/>
                <w:color w:val="000000"/>
                <w:sz w:val="24"/>
                <w:szCs w:val="24"/>
                <w:lang w:val="bg-BG" w:eastAsia="bg-BG"/>
              </w:rPr>
            </w:pPr>
            <w:r w:rsidRPr="00855C5A">
              <w:rPr>
                <w:rFonts w:ascii="Times New Roman" w:eastAsia="Times New Roman" w:hAnsi="Times New Roman" w:cs="Times New Roman"/>
                <w:color w:val="000000"/>
                <w:sz w:val="24"/>
                <w:szCs w:val="24"/>
                <w:lang w:val="bg-BG" w:eastAsia="bg-BG"/>
              </w:rPr>
              <w:t>2.</w:t>
            </w:r>
          </w:p>
        </w:tc>
        <w:tc>
          <w:tcPr>
            <w:tcW w:w="5586"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w:t>
            </w:r>
            <w:r w:rsidR="00E64578">
              <w:rPr>
                <w:rFonts w:ascii="Times New Roman" w:eastAsia="Times New Roman" w:hAnsi="Times New Roman" w:cs="Times New Roman"/>
                <w:color w:val="000000"/>
                <w:sz w:val="24"/>
                <w:szCs w:val="24"/>
                <w:lang w:val="bg-BG" w:eastAsia="bg-BG"/>
              </w:rPr>
              <w:t>…</w:t>
            </w:r>
            <w:r>
              <w:rPr>
                <w:rFonts w:ascii="Times New Roman" w:eastAsia="Times New Roman" w:hAnsi="Times New Roman" w:cs="Times New Roman"/>
                <w:color w:val="000000"/>
                <w:sz w:val="24"/>
                <w:szCs w:val="24"/>
                <w:lang w:val="bg-BG" w:eastAsia="bg-BG"/>
              </w:rPr>
              <w:t>…..</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center"/>
              <w:rPr>
                <w:rFonts w:ascii="Times New Roman" w:eastAsia="Times New Roman" w:hAnsi="Times New Roman" w:cs="Times New Roman"/>
                <w:color w:val="000000"/>
                <w:sz w:val="24"/>
                <w:szCs w:val="24"/>
                <w:lang w:val="bg-BG" w:eastAsia="bg-BG"/>
              </w:rPr>
            </w:pPr>
          </w:p>
        </w:tc>
      </w:tr>
      <w:tr w:rsidR="00855C5A" w:rsidRPr="00855C5A" w:rsidTr="00D13C06">
        <w:trPr>
          <w:trHeight w:val="300"/>
        </w:trPr>
        <w:tc>
          <w:tcPr>
            <w:tcW w:w="5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rPr>
                <w:rFonts w:ascii="Times New Roman" w:eastAsia="Times New Roman" w:hAnsi="Times New Roman" w:cs="Times New Roman"/>
                <w:color w:val="000000"/>
                <w:sz w:val="24"/>
                <w:szCs w:val="24"/>
                <w:lang w:val="bg-BG" w:eastAsia="bg-BG"/>
              </w:rPr>
            </w:pPr>
            <w:r w:rsidRPr="00855C5A">
              <w:rPr>
                <w:rFonts w:ascii="Times New Roman" w:eastAsia="Times New Roman" w:hAnsi="Times New Roman" w:cs="Times New Roman"/>
                <w:color w:val="000000"/>
                <w:sz w:val="24"/>
                <w:szCs w:val="24"/>
                <w:lang w:val="bg-BG" w:eastAsia="bg-BG"/>
              </w:rPr>
              <w:t>3.</w:t>
            </w:r>
          </w:p>
        </w:tc>
        <w:tc>
          <w:tcPr>
            <w:tcW w:w="5586"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w:t>
            </w:r>
            <w:r w:rsidR="00E64578">
              <w:rPr>
                <w:rFonts w:ascii="Times New Roman" w:eastAsia="Times New Roman" w:hAnsi="Times New Roman" w:cs="Times New Roman"/>
                <w:color w:val="000000"/>
                <w:sz w:val="24"/>
                <w:szCs w:val="24"/>
                <w:lang w:val="bg-BG" w:eastAsia="bg-BG"/>
              </w:rPr>
              <w:t>.</w:t>
            </w:r>
            <w:r>
              <w:rPr>
                <w:rFonts w:ascii="Times New Roman" w:eastAsia="Times New Roman" w:hAnsi="Times New Roman" w:cs="Times New Roman"/>
                <w:color w:val="000000"/>
                <w:sz w:val="24"/>
                <w:szCs w:val="24"/>
                <w:lang w:val="bg-BG" w:eastAsia="bg-BG"/>
              </w:rPr>
              <w:t>…</w:t>
            </w:r>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center"/>
              <w:rPr>
                <w:rFonts w:ascii="Times New Roman" w:eastAsia="Times New Roman" w:hAnsi="Times New Roman" w:cs="Times New Roman"/>
                <w:color w:val="000000"/>
                <w:sz w:val="24"/>
                <w:szCs w:val="24"/>
                <w:lang w:val="bg-BG" w:eastAsia="bg-BG"/>
              </w:rPr>
            </w:pPr>
          </w:p>
        </w:tc>
      </w:tr>
      <w:tr w:rsidR="00855C5A" w:rsidRPr="00855C5A" w:rsidTr="00D13C06">
        <w:trPr>
          <w:trHeight w:val="300"/>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55C5A" w:rsidRPr="00855C5A" w:rsidRDefault="00855C5A" w:rsidP="009242D0">
            <w:pPr>
              <w:spacing w:after="120" w:line="240" w:lineRule="auto"/>
              <w:jc w:val="both"/>
              <w:rPr>
                <w:rFonts w:ascii="Times New Roman" w:eastAsia="Times New Roman" w:hAnsi="Times New Roman" w:cs="Times New Roman"/>
                <w:b/>
                <w:color w:val="000000"/>
                <w:sz w:val="24"/>
                <w:szCs w:val="24"/>
                <w:lang w:val="bg-BG" w:eastAsia="bg-BG"/>
              </w:rPr>
            </w:pPr>
            <w:proofErr w:type="spellStart"/>
            <w:r w:rsidRPr="00855C5A">
              <w:rPr>
                <w:rFonts w:ascii="Times New Roman" w:eastAsia="Times New Roman" w:hAnsi="Times New Roman" w:cs="Times New Roman"/>
                <w:b/>
                <w:color w:val="000000"/>
                <w:sz w:val="24"/>
                <w:szCs w:val="24"/>
                <w:lang w:eastAsia="bg-BG"/>
              </w:rPr>
              <w:t>Обща</w:t>
            </w:r>
            <w:proofErr w:type="spellEnd"/>
            <w:r w:rsidRPr="00855C5A">
              <w:rPr>
                <w:rFonts w:ascii="Times New Roman" w:eastAsia="Times New Roman" w:hAnsi="Times New Roman" w:cs="Times New Roman"/>
                <w:b/>
                <w:color w:val="000000"/>
                <w:sz w:val="24"/>
                <w:szCs w:val="24"/>
                <w:lang w:eastAsia="bg-BG"/>
              </w:rPr>
              <w:t xml:space="preserve"> </w:t>
            </w:r>
            <w:proofErr w:type="spellStart"/>
            <w:r w:rsidRPr="00855C5A">
              <w:rPr>
                <w:rFonts w:ascii="Times New Roman" w:eastAsia="Times New Roman" w:hAnsi="Times New Roman" w:cs="Times New Roman"/>
                <w:b/>
                <w:color w:val="000000"/>
                <w:sz w:val="24"/>
                <w:szCs w:val="24"/>
                <w:lang w:eastAsia="bg-BG"/>
              </w:rPr>
              <w:t>стойност</w:t>
            </w:r>
            <w:proofErr w:type="spellEnd"/>
            <w:r w:rsidRPr="00855C5A">
              <w:rPr>
                <w:rFonts w:ascii="Times New Roman" w:eastAsia="Times New Roman" w:hAnsi="Times New Roman" w:cs="Times New Roman"/>
                <w:b/>
                <w:color w:val="000000"/>
                <w:sz w:val="24"/>
                <w:szCs w:val="24"/>
                <w:lang w:eastAsia="bg-BG"/>
              </w:rPr>
              <w:t xml:space="preserve"> </w:t>
            </w:r>
            <w:proofErr w:type="spellStart"/>
            <w:r w:rsidRPr="00855C5A">
              <w:rPr>
                <w:rFonts w:ascii="Times New Roman" w:eastAsia="Times New Roman" w:hAnsi="Times New Roman" w:cs="Times New Roman"/>
                <w:b/>
                <w:color w:val="000000"/>
                <w:sz w:val="24"/>
                <w:szCs w:val="24"/>
                <w:lang w:eastAsia="bg-BG"/>
              </w:rPr>
              <w:t>за</w:t>
            </w:r>
            <w:proofErr w:type="spellEnd"/>
            <w:r w:rsidRPr="00855C5A">
              <w:rPr>
                <w:rFonts w:ascii="Times New Roman" w:eastAsia="Times New Roman" w:hAnsi="Times New Roman" w:cs="Times New Roman"/>
                <w:b/>
                <w:color w:val="000000"/>
                <w:sz w:val="24"/>
                <w:szCs w:val="24"/>
                <w:lang w:eastAsia="bg-BG"/>
              </w:rPr>
              <w:t xml:space="preserve"> </w:t>
            </w:r>
            <w:proofErr w:type="spellStart"/>
            <w:r w:rsidRPr="00855C5A">
              <w:rPr>
                <w:rFonts w:ascii="Times New Roman" w:eastAsia="Times New Roman" w:hAnsi="Times New Roman" w:cs="Times New Roman"/>
                <w:b/>
                <w:color w:val="000000"/>
                <w:sz w:val="24"/>
                <w:szCs w:val="24"/>
                <w:lang w:eastAsia="bg-BG"/>
              </w:rPr>
              <w:t>изпълнение</w:t>
            </w:r>
            <w:proofErr w:type="spellEnd"/>
            <w:r w:rsidRPr="00855C5A">
              <w:rPr>
                <w:rFonts w:ascii="Times New Roman" w:eastAsia="Times New Roman" w:hAnsi="Times New Roman" w:cs="Times New Roman"/>
                <w:b/>
                <w:color w:val="000000"/>
                <w:sz w:val="24"/>
                <w:szCs w:val="24"/>
                <w:lang w:eastAsia="bg-BG"/>
              </w:rPr>
              <w:t xml:space="preserve"> </w:t>
            </w:r>
            <w:proofErr w:type="spellStart"/>
            <w:r w:rsidRPr="00855C5A">
              <w:rPr>
                <w:rFonts w:ascii="Times New Roman" w:eastAsia="Times New Roman" w:hAnsi="Times New Roman" w:cs="Times New Roman"/>
                <w:b/>
                <w:color w:val="000000"/>
                <w:sz w:val="24"/>
                <w:szCs w:val="24"/>
                <w:lang w:eastAsia="bg-BG"/>
              </w:rPr>
              <w:t>на</w:t>
            </w:r>
            <w:proofErr w:type="spellEnd"/>
            <w:r w:rsidRPr="00855C5A">
              <w:rPr>
                <w:rFonts w:ascii="Times New Roman" w:eastAsia="Times New Roman" w:hAnsi="Times New Roman" w:cs="Times New Roman"/>
                <w:b/>
                <w:color w:val="000000"/>
                <w:sz w:val="24"/>
                <w:szCs w:val="24"/>
                <w:lang w:eastAsia="bg-BG"/>
              </w:rPr>
              <w:t xml:space="preserve"> </w:t>
            </w:r>
            <w:proofErr w:type="spellStart"/>
            <w:r w:rsidRPr="00855C5A">
              <w:rPr>
                <w:rFonts w:ascii="Times New Roman" w:eastAsia="Times New Roman" w:hAnsi="Times New Roman" w:cs="Times New Roman"/>
                <w:b/>
                <w:color w:val="000000"/>
                <w:sz w:val="24"/>
                <w:szCs w:val="24"/>
                <w:lang w:eastAsia="bg-BG"/>
              </w:rPr>
              <w:t>Обособена</w:t>
            </w:r>
            <w:proofErr w:type="spellEnd"/>
            <w:r w:rsidRPr="00855C5A">
              <w:rPr>
                <w:rFonts w:ascii="Times New Roman" w:eastAsia="Times New Roman" w:hAnsi="Times New Roman" w:cs="Times New Roman"/>
                <w:b/>
                <w:color w:val="000000"/>
                <w:sz w:val="24"/>
                <w:szCs w:val="24"/>
                <w:lang w:eastAsia="bg-BG"/>
              </w:rPr>
              <w:t xml:space="preserve"> </w:t>
            </w:r>
            <w:proofErr w:type="spellStart"/>
            <w:r w:rsidRPr="00855C5A">
              <w:rPr>
                <w:rFonts w:ascii="Times New Roman" w:eastAsia="Times New Roman" w:hAnsi="Times New Roman" w:cs="Times New Roman"/>
                <w:b/>
                <w:color w:val="000000"/>
                <w:sz w:val="24"/>
                <w:szCs w:val="24"/>
                <w:lang w:eastAsia="bg-BG"/>
              </w:rPr>
              <w:t>позиция</w:t>
            </w:r>
            <w:proofErr w:type="spellEnd"/>
            <w:r w:rsidRPr="00855C5A">
              <w:rPr>
                <w:rFonts w:ascii="Times New Roman" w:eastAsia="Times New Roman" w:hAnsi="Times New Roman" w:cs="Times New Roman"/>
                <w:b/>
                <w:color w:val="000000"/>
                <w:sz w:val="24"/>
                <w:szCs w:val="24"/>
                <w:lang w:eastAsia="bg-BG"/>
              </w:rPr>
              <w:t xml:space="preserve"> № </w:t>
            </w:r>
            <w:proofErr w:type="gramStart"/>
            <w:r>
              <w:rPr>
                <w:rFonts w:ascii="Times New Roman" w:eastAsia="Times New Roman" w:hAnsi="Times New Roman" w:cs="Times New Roman"/>
                <w:b/>
                <w:color w:val="000000"/>
                <w:sz w:val="24"/>
                <w:szCs w:val="24"/>
                <w:lang w:val="bg-BG" w:eastAsia="bg-BG"/>
              </w:rPr>
              <w:t>……….</w:t>
            </w:r>
            <w:r w:rsidRPr="00855C5A">
              <w:rPr>
                <w:rFonts w:ascii="Times New Roman" w:eastAsia="Times New Roman" w:hAnsi="Times New Roman" w:cs="Times New Roman"/>
                <w:b/>
                <w:color w:val="000000"/>
                <w:sz w:val="24"/>
                <w:szCs w:val="24"/>
                <w:lang w:eastAsia="bg-BG"/>
              </w:rPr>
              <w:t>:</w:t>
            </w:r>
            <w:proofErr w:type="gramEnd"/>
          </w:p>
        </w:tc>
        <w:tc>
          <w:tcPr>
            <w:tcW w:w="2977" w:type="dxa"/>
            <w:tcBorders>
              <w:top w:val="single" w:sz="4" w:space="0" w:color="auto"/>
              <w:left w:val="nil"/>
              <w:bottom w:val="single" w:sz="4" w:space="0" w:color="auto"/>
              <w:right w:val="single" w:sz="4" w:space="0" w:color="auto"/>
            </w:tcBorders>
            <w:shd w:val="clear" w:color="auto" w:fill="auto"/>
            <w:noWrap/>
            <w:vAlign w:val="bottom"/>
          </w:tcPr>
          <w:p w:rsidR="00855C5A" w:rsidRPr="00855C5A" w:rsidRDefault="00855C5A" w:rsidP="00855C5A">
            <w:pPr>
              <w:spacing w:after="120" w:line="240" w:lineRule="auto"/>
              <w:jc w:val="center"/>
              <w:rPr>
                <w:rFonts w:ascii="Times New Roman" w:eastAsia="Times New Roman" w:hAnsi="Times New Roman" w:cs="Times New Roman"/>
                <w:b/>
                <w:color w:val="000000"/>
                <w:sz w:val="24"/>
                <w:szCs w:val="24"/>
                <w:lang w:val="bg-BG" w:eastAsia="bg-BG"/>
              </w:rPr>
            </w:pPr>
          </w:p>
        </w:tc>
      </w:tr>
    </w:tbl>
    <w:p w:rsidR="001A5C50" w:rsidRDefault="001A5C50" w:rsidP="00B031CB">
      <w:pPr>
        <w:spacing w:after="0" w:line="240" w:lineRule="auto"/>
        <w:ind w:firstLine="567"/>
        <w:jc w:val="both"/>
        <w:rPr>
          <w:rFonts w:ascii="Times New Roman" w:eastAsia="Times New Roman" w:hAnsi="Times New Roman" w:cs="Times New Roman"/>
          <w:sz w:val="24"/>
          <w:szCs w:val="24"/>
          <w:lang w:val="bg-BG" w:eastAsia="bg-BG"/>
        </w:rPr>
      </w:pPr>
    </w:p>
    <w:p w:rsidR="00A538F3" w:rsidRPr="00A538F3" w:rsidRDefault="00A538F3" w:rsidP="00A538F3">
      <w:pPr>
        <w:widowControl w:val="0"/>
        <w:tabs>
          <w:tab w:val="num" w:pos="0"/>
        </w:tabs>
        <w:autoSpaceDE w:val="0"/>
        <w:autoSpaceDN w:val="0"/>
        <w:spacing w:after="0" w:line="20" w:lineRule="atLeast"/>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(2) Елементите на ценообразуване за видовете СМР са както следва:</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Часова ставка – ........ лв. / час;</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Допълнителни разходи върху труда - ........ %;</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r w:rsidRPr="00A538F3">
        <w:rPr>
          <w:rFonts w:ascii="Times New Roman" w:eastAsia="Times New Roman" w:hAnsi="Times New Roman" w:cs="Times New Roman"/>
          <w:sz w:val="24"/>
          <w:szCs w:val="24"/>
          <w:lang w:val="bg-BG"/>
        </w:rPr>
        <w:t>Допълнителни разходи върху механизацията - ........ %;</w:t>
      </w:r>
    </w:p>
    <w:p w:rsidR="00A538F3" w:rsidRPr="00A538F3" w:rsidRDefault="00A538F3" w:rsidP="00A538F3">
      <w:pPr>
        <w:pStyle w:val="ae"/>
        <w:numPr>
          <w:ilvl w:val="0"/>
          <w:numId w:val="2"/>
        </w:numPr>
        <w:spacing w:after="0" w:line="20" w:lineRule="atLeast"/>
        <w:ind w:left="1440"/>
        <w:jc w:val="both"/>
        <w:rPr>
          <w:rFonts w:ascii="Times New Roman" w:eastAsia="Times New Roman" w:hAnsi="Times New Roman" w:cs="Times New Roman"/>
          <w:sz w:val="24"/>
          <w:szCs w:val="24"/>
          <w:lang w:val="bg-BG"/>
        </w:rPr>
      </w:pPr>
      <w:proofErr w:type="spellStart"/>
      <w:r w:rsidRPr="00A538F3">
        <w:rPr>
          <w:rFonts w:ascii="Times New Roman" w:eastAsia="Times New Roman" w:hAnsi="Times New Roman" w:cs="Times New Roman"/>
          <w:sz w:val="24"/>
          <w:szCs w:val="24"/>
          <w:lang w:val="bg-BG"/>
        </w:rPr>
        <w:t>Доставно</w:t>
      </w:r>
      <w:proofErr w:type="spellEnd"/>
      <w:r w:rsidRPr="00A538F3">
        <w:rPr>
          <w:rFonts w:ascii="Times New Roman" w:eastAsia="Times New Roman" w:hAnsi="Times New Roman" w:cs="Times New Roman"/>
          <w:sz w:val="24"/>
          <w:szCs w:val="24"/>
          <w:lang w:val="bg-BG"/>
        </w:rPr>
        <w:t xml:space="preserve"> – складови разходи - ........... %;</w:t>
      </w:r>
    </w:p>
    <w:p w:rsidR="00A538F3" w:rsidRPr="00A538F3" w:rsidRDefault="00A538F3" w:rsidP="00A538F3">
      <w:pPr>
        <w:pStyle w:val="ae"/>
        <w:numPr>
          <w:ilvl w:val="0"/>
          <w:numId w:val="2"/>
        </w:numPr>
        <w:spacing w:after="0" w:line="240" w:lineRule="auto"/>
        <w:ind w:left="1440"/>
        <w:jc w:val="both"/>
        <w:rPr>
          <w:rFonts w:ascii="Times New Roman" w:eastAsia="Times New Roman" w:hAnsi="Times New Roman" w:cs="Times New Roman"/>
          <w:sz w:val="24"/>
          <w:szCs w:val="24"/>
          <w:lang w:val="bg-BG" w:eastAsia="bg-BG"/>
        </w:rPr>
      </w:pPr>
      <w:r w:rsidRPr="00A538F3">
        <w:rPr>
          <w:rFonts w:ascii="Times New Roman" w:eastAsia="Times New Roman" w:hAnsi="Times New Roman" w:cs="Times New Roman"/>
          <w:sz w:val="24"/>
          <w:szCs w:val="24"/>
          <w:lang w:val="bg-BG"/>
        </w:rPr>
        <w:lastRenderedPageBreak/>
        <w:t xml:space="preserve">Печалба – ....%;                                                                         </w:t>
      </w:r>
    </w:p>
    <w:p w:rsidR="00A538F3" w:rsidRDefault="00A538F3" w:rsidP="00A538F3">
      <w:pPr>
        <w:spacing w:after="0" w:line="240" w:lineRule="auto"/>
        <w:ind w:left="720" w:firstLine="567"/>
        <w:jc w:val="both"/>
        <w:rPr>
          <w:rFonts w:ascii="Times New Roman" w:eastAsia="Times New Roman" w:hAnsi="Times New Roman" w:cs="Times New Roman"/>
          <w:sz w:val="24"/>
          <w:szCs w:val="24"/>
          <w:lang w:val="bg-BG" w:eastAsia="bg-BG"/>
        </w:rPr>
      </w:pPr>
    </w:p>
    <w:p w:rsidR="00A538F3" w:rsidRPr="00B031CB" w:rsidRDefault="00A538F3" w:rsidP="00B031CB">
      <w:pPr>
        <w:spacing w:after="0" w:line="240" w:lineRule="auto"/>
        <w:ind w:firstLine="567"/>
        <w:jc w:val="both"/>
        <w:rPr>
          <w:rFonts w:ascii="Times New Roman" w:eastAsia="Times New Roman" w:hAnsi="Times New Roman" w:cs="Times New Roman"/>
          <w:sz w:val="24"/>
          <w:szCs w:val="24"/>
          <w:lang w:val="bg-BG" w:eastAsia="bg-BG"/>
        </w:rPr>
      </w:pPr>
    </w:p>
    <w:p w:rsidR="008F09FB" w:rsidRPr="00B031CB" w:rsidRDefault="001169E9"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t xml:space="preserve">(2) </w:t>
      </w:r>
      <w:r w:rsidR="00BE5088" w:rsidRPr="00B031CB">
        <w:rPr>
          <w:rFonts w:ascii="Times New Roman" w:eastAsia="Times New Roman" w:hAnsi="Times New Roman" w:cs="Times New Roman"/>
          <w:sz w:val="24"/>
          <w:szCs w:val="24"/>
          <w:lang w:val="bg-BG" w:eastAsia="bg-BG"/>
        </w:rPr>
        <w:t>Единичните цени на И</w:t>
      </w:r>
      <w:r w:rsidR="00754145" w:rsidRPr="00B031CB">
        <w:rPr>
          <w:rFonts w:ascii="Times New Roman" w:eastAsia="Times New Roman" w:hAnsi="Times New Roman" w:cs="Times New Roman"/>
          <w:sz w:val="24"/>
          <w:szCs w:val="24"/>
          <w:lang w:val="bg-BG" w:eastAsia="bg-BG"/>
        </w:rPr>
        <w:t>ЗПЪЛНИТЕЛЯ</w:t>
      </w:r>
      <w:r w:rsidR="00BE5088" w:rsidRPr="00B031CB">
        <w:rPr>
          <w:rFonts w:ascii="Times New Roman" w:eastAsia="Times New Roman" w:hAnsi="Times New Roman" w:cs="Times New Roman"/>
          <w:sz w:val="24"/>
          <w:szCs w:val="24"/>
          <w:lang w:val="bg-BG" w:eastAsia="bg-BG"/>
        </w:rPr>
        <w:t xml:space="preserve">, посочени в количествено-стойностната сметка включват всички разходи за изпълнение на вида работа – за труд, материали, механизация, печалба, за подготвителни работи, както и за други </w:t>
      </w:r>
      <w:r w:rsidR="00BE5088" w:rsidRPr="00B031CB">
        <w:rPr>
          <w:rFonts w:ascii="Times New Roman" w:eastAsia="Times New Roman" w:hAnsi="Times New Roman" w:cs="Times New Roman"/>
          <w:noProof/>
          <w:sz w:val="24"/>
          <w:szCs w:val="24"/>
          <w:lang w:val="bg-BG" w:eastAsia="bg-BG"/>
        </w:rPr>
        <w:t>неупоменати</w:t>
      </w:r>
      <w:r w:rsidR="00BE5088" w:rsidRPr="00B031CB">
        <w:rPr>
          <w:rFonts w:ascii="Times New Roman" w:eastAsia="Times New Roman" w:hAnsi="Times New Roman" w:cs="Times New Roman"/>
          <w:sz w:val="24"/>
          <w:szCs w:val="24"/>
          <w:lang w:val="bg-BG" w:eastAsia="bg-BG"/>
        </w:rPr>
        <w:t xml:space="preserve"> по-горе разходи и няма да бъдат увеличавани до пълното изпълнение на обекта по договора.</w:t>
      </w:r>
    </w:p>
    <w:p w:rsidR="008F09FB" w:rsidRPr="00B031CB" w:rsidRDefault="008F09FB" w:rsidP="00B031CB">
      <w:pPr>
        <w:spacing w:after="0" w:line="240" w:lineRule="auto"/>
        <w:ind w:firstLine="567"/>
        <w:jc w:val="both"/>
        <w:rPr>
          <w:rFonts w:ascii="Times New Roman" w:eastAsia="Times New Roman" w:hAnsi="Times New Roman" w:cs="Times New Roman"/>
          <w:b/>
          <w:sz w:val="24"/>
          <w:szCs w:val="24"/>
          <w:lang w:val="bg-BG" w:eastAsia="bg-BG"/>
        </w:rPr>
      </w:pPr>
    </w:p>
    <w:p w:rsidR="007C1523" w:rsidRPr="00C36671"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t>Чл. 4</w:t>
      </w:r>
      <w:r w:rsidR="008F09FB" w:rsidRPr="00B031CB">
        <w:rPr>
          <w:rFonts w:ascii="Times New Roman" w:eastAsia="Calibri" w:hAnsi="Times New Roman" w:cs="Times New Roman"/>
          <w:sz w:val="24"/>
          <w:szCs w:val="24"/>
          <w:lang w:val="bg-BG"/>
        </w:rPr>
        <w:t xml:space="preserve">. </w:t>
      </w:r>
      <w:r w:rsidR="00303556" w:rsidRPr="00B031CB">
        <w:rPr>
          <w:rFonts w:ascii="Times New Roman" w:eastAsia="Calibri" w:hAnsi="Times New Roman" w:cs="Times New Roman"/>
          <w:sz w:val="24"/>
          <w:szCs w:val="24"/>
          <w:lang w:val="bg-BG"/>
        </w:rPr>
        <w:t>ВЪЗЛОЖИТЕЛЯТ</w:t>
      </w:r>
      <w:r w:rsidR="008F09FB" w:rsidRPr="00B031CB">
        <w:rPr>
          <w:rFonts w:ascii="Times New Roman" w:eastAsia="Calibri" w:hAnsi="Times New Roman" w:cs="Times New Roman"/>
          <w:sz w:val="24"/>
          <w:szCs w:val="24"/>
          <w:lang w:val="bg-BG"/>
        </w:rPr>
        <w:t xml:space="preserve"> изплаща на </w:t>
      </w:r>
      <w:r w:rsidR="00303556" w:rsidRPr="00B031CB">
        <w:rPr>
          <w:rFonts w:ascii="Times New Roman" w:eastAsia="Calibri" w:hAnsi="Times New Roman" w:cs="Times New Roman"/>
          <w:sz w:val="24"/>
          <w:szCs w:val="24"/>
          <w:lang w:val="bg-BG"/>
        </w:rPr>
        <w:t>ИЗПЪЛНИТЕЛЯ</w:t>
      </w:r>
      <w:r w:rsidR="008F09FB" w:rsidRPr="00B031CB">
        <w:rPr>
          <w:rFonts w:ascii="Times New Roman" w:eastAsia="Calibri" w:hAnsi="Times New Roman" w:cs="Times New Roman"/>
          <w:sz w:val="24"/>
          <w:szCs w:val="24"/>
          <w:lang w:val="bg-BG"/>
        </w:rPr>
        <w:t xml:space="preserve"> договорената цена по</w:t>
      </w:r>
      <w:r w:rsidR="00E03C4A" w:rsidRPr="00B031CB">
        <w:rPr>
          <w:rFonts w:ascii="Times New Roman" w:eastAsia="Calibri" w:hAnsi="Times New Roman" w:cs="Times New Roman"/>
          <w:sz w:val="24"/>
          <w:szCs w:val="24"/>
          <w:lang w:val="bg-BG"/>
        </w:rPr>
        <w:t xml:space="preserve"> чл.</w:t>
      </w:r>
      <w:r w:rsidR="00DB61A4"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3</w:t>
      </w:r>
      <w:r w:rsidR="005538C7">
        <w:rPr>
          <w:rFonts w:ascii="Times New Roman" w:eastAsia="Calibri" w:hAnsi="Times New Roman" w:cs="Times New Roman"/>
          <w:sz w:val="24"/>
          <w:szCs w:val="24"/>
          <w:lang w:val="bg-BG"/>
        </w:rPr>
        <w:t>, ал. 1</w:t>
      </w:r>
      <w:r w:rsidR="00E03C4A" w:rsidRPr="00B031CB">
        <w:rPr>
          <w:rFonts w:ascii="Times New Roman" w:eastAsia="Calibri" w:hAnsi="Times New Roman" w:cs="Times New Roman"/>
          <w:sz w:val="24"/>
          <w:szCs w:val="24"/>
          <w:lang w:val="bg-BG"/>
        </w:rPr>
        <w:t xml:space="preserve"> </w:t>
      </w:r>
      <w:r w:rsidR="00E03C4A" w:rsidRPr="00C36671">
        <w:rPr>
          <w:rFonts w:ascii="Times New Roman" w:eastAsia="Calibri" w:hAnsi="Times New Roman" w:cs="Times New Roman"/>
          <w:sz w:val="24"/>
          <w:szCs w:val="24"/>
          <w:lang w:val="bg-BG"/>
        </w:rPr>
        <w:t>по</w:t>
      </w:r>
      <w:r w:rsidR="008F09FB" w:rsidRPr="00C36671">
        <w:rPr>
          <w:rFonts w:ascii="Times New Roman" w:eastAsia="Calibri" w:hAnsi="Times New Roman" w:cs="Times New Roman"/>
          <w:sz w:val="24"/>
          <w:szCs w:val="24"/>
          <w:lang w:val="bg-BG"/>
        </w:rPr>
        <w:t xml:space="preserve"> следния начин:</w:t>
      </w:r>
    </w:p>
    <w:p w:rsidR="00B218EF" w:rsidRPr="00C36671" w:rsidRDefault="00B218EF" w:rsidP="00B218EF">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C36671">
        <w:rPr>
          <w:rFonts w:ascii="Times New Roman" w:hAnsi="Times New Roman" w:cs="Times New Roman"/>
          <w:b/>
          <w:sz w:val="24"/>
          <w:szCs w:val="24"/>
        </w:rPr>
        <w:t xml:space="preserve">(1) </w:t>
      </w:r>
      <w:r w:rsidRPr="00C36671">
        <w:rPr>
          <w:rFonts w:ascii="Times New Roman" w:hAnsi="Times New Roman" w:cs="Times New Roman"/>
          <w:b/>
          <w:sz w:val="24"/>
          <w:szCs w:val="24"/>
          <w:lang w:val="ru-RU"/>
        </w:rPr>
        <w:t>АВАНСОВО ПЛАЩАНЕ</w:t>
      </w:r>
      <w:r w:rsidRPr="00C36671">
        <w:rPr>
          <w:rFonts w:ascii="Times New Roman" w:hAnsi="Times New Roman" w:cs="Times New Roman"/>
          <w:sz w:val="24"/>
          <w:szCs w:val="24"/>
          <w:lang w:val="ru-RU"/>
        </w:rPr>
        <w:t xml:space="preserve"> в размер на 20 % /</w:t>
      </w:r>
      <w:proofErr w:type="spellStart"/>
      <w:r w:rsidRPr="00C36671">
        <w:rPr>
          <w:rFonts w:ascii="Times New Roman" w:hAnsi="Times New Roman" w:cs="Times New Roman"/>
          <w:sz w:val="24"/>
          <w:szCs w:val="24"/>
          <w:lang w:val="ru-RU"/>
        </w:rPr>
        <w:t>двадесет</w:t>
      </w:r>
      <w:proofErr w:type="spellEnd"/>
      <w:r w:rsidRPr="00C36671">
        <w:rPr>
          <w:rFonts w:ascii="Times New Roman" w:hAnsi="Times New Roman" w:cs="Times New Roman"/>
          <w:sz w:val="24"/>
          <w:szCs w:val="24"/>
          <w:lang w:val="ru-RU"/>
        </w:rPr>
        <w:t xml:space="preserve"> процента/ от </w:t>
      </w:r>
      <w:proofErr w:type="spellStart"/>
      <w:r w:rsidRPr="00C36671">
        <w:rPr>
          <w:rFonts w:ascii="Times New Roman" w:hAnsi="Times New Roman" w:cs="Times New Roman"/>
          <w:sz w:val="24"/>
          <w:szCs w:val="24"/>
          <w:lang w:val="ru-RU"/>
        </w:rPr>
        <w:t>общата</w:t>
      </w:r>
      <w:proofErr w:type="spellEnd"/>
      <w:r w:rsidRPr="00C36671">
        <w:rPr>
          <w:rFonts w:ascii="Times New Roman" w:hAnsi="Times New Roman" w:cs="Times New Roman"/>
          <w:sz w:val="24"/>
          <w:szCs w:val="24"/>
          <w:lang w:val="ru-RU"/>
        </w:rPr>
        <w:t xml:space="preserve"> </w:t>
      </w:r>
      <w:proofErr w:type="spellStart"/>
      <w:r w:rsidRPr="00C36671">
        <w:rPr>
          <w:rFonts w:ascii="Times New Roman" w:hAnsi="Times New Roman" w:cs="Times New Roman"/>
          <w:sz w:val="24"/>
          <w:szCs w:val="24"/>
          <w:lang w:val="ru-RU"/>
        </w:rPr>
        <w:t>стойност</w:t>
      </w:r>
      <w:proofErr w:type="spellEnd"/>
      <w:r w:rsidRPr="00C36671">
        <w:rPr>
          <w:rFonts w:ascii="Times New Roman" w:hAnsi="Times New Roman" w:cs="Times New Roman"/>
          <w:sz w:val="24"/>
          <w:szCs w:val="24"/>
        </w:rPr>
        <w:t xml:space="preserve"> </w:t>
      </w:r>
      <w:r w:rsidRPr="00C36671">
        <w:rPr>
          <w:rFonts w:ascii="Times New Roman" w:hAnsi="Times New Roman" w:cs="Times New Roman"/>
          <w:sz w:val="24"/>
          <w:szCs w:val="24"/>
          <w:lang w:val="bg-BG"/>
        </w:rPr>
        <w:t>по чл. 3, ал. 1 от договора.</w:t>
      </w:r>
      <w:r w:rsidRPr="00C36671">
        <w:rPr>
          <w:rFonts w:ascii="Times New Roman" w:hAnsi="Times New Roman" w:cs="Times New Roman"/>
          <w:sz w:val="24"/>
          <w:szCs w:val="24"/>
          <w:lang w:val="ru-RU"/>
        </w:rPr>
        <w:t xml:space="preserve"> </w:t>
      </w:r>
      <w:r w:rsidRPr="00C36671">
        <w:rPr>
          <w:rFonts w:ascii="Times New Roman" w:hAnsi="Times New Roman" w:cs="Times New Roman"/>
          <w:sz w:val="24"/>
          <w:szCs w:val="24"/>
        </w:rPr>
        <w:t xml:space="preserve"> </w:t>
      </w:r>
      <w:r w:rsidRPr="00C36671">
        <w:rPr>
          <w:rFonts w:ascii="Times New Roman" w:eastAsia="Times New Roman" w:hAnsi="Times New Roman" w:cs="Times New Roman"/>
          <w:sz w:val="24"/>
          <w:szCs w:val="24"/>
          <w:lang w:eastAsia="bg-BG"/>
        </w:rPr>
        <w:t>A</w:t>
      </w:r>
      <w:proofErr w:type="spellStart"/>
      <w:r w:rsidRPr="00C36671">
        <w:rPr>
          <w:rFonts w:ascii="Times New Roman" w:eastAsia="Times New Roman" w:hAnsi="Times New Roman" w:cs="Times New Roman"/>
          <w:sz w:val="24"/>
          <w:szCs w:val="24"/>
          <w:lang w:val="bg-BG" w:eastAsia="bg-BG"/>
        </w:rPr>
        <w:t>вансовото</w:t>
      </w:r>
      <w:proofErr w:type="spellEnd"/>
      <w:r w:rsidRPr="00C36671">
        <w:rPr>
          <w:rFonts w:ascii="Times New Roman" w:eastAsia="Times New Roman" w:hAnsi="Times New Roman" w:cs="Times New Roman"/>
          <w:sz w:val="24"/>
          <w:szCs w:val="24"/>
          <w:lang w:val="bg-BG" w:eastAsia="bg-BG"/>
        </w:rPr>
        <w:t xml:space="preserve"> </w:t>
      </w:r>
      <w:proofErr w:type="spellStart"/>
      <w:r w:rsidRPr="00C36671">
        <w:rPr>
          <w:rFonts w:ascii="Times New Roman" w:eastAsia="Times New Roman" w:hAnsi="Times New Roman" w:cs="Times New Roman"/>
          <w:sz w:val="24"/>
          <w:szCs w:val="24"/>
          <w:lang w:eastAsia="bg-BG"/>
        </w:rPr>
        <w:t>плащане</w:t>
      </w:r>
      <w:proofErr w:type="spellEnd"/>
      <w:r w:rsidRPr="00C36671">
        <w:rPr>
          <w:rFonts w:ascii="Times New Roman" w:eastAsia="Times New Roman" w:hAnsi="Times New Roman" w:cs="Times New Roman"/>
          <w:sz w:val="24"/>
          <w:szCs w:val="24"/>
          <w:lang w:eastAsia="bg-BG"/>
        </w:rPr>
        <w:t xml:space="preserve"> в </w:t>
      </w:r>
      <w:proofErr w:type="spellStart"/>
      <w:r w:rsidRPr="00C36671">
        <w:rPr>
          <w:rFonts w:ascii="Times New Roman" w:eastAsia="Times New Roman" w:hAnsi="Times New Roman" w:cs="Times New Roman"/>
          <w:sz w:val="24"/>
          <w:szCs w:val="24"/>
          <w:lang w:eastAsia="bg-BG"/>
        </w:rPr>
        <w:t>посочения</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размер</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се</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извършва</w:t>
      </w:r>
      <w:proofErr w:type="spellEnd"/>
      <w:r w:rsidRPr="00C36671">
        <w:rPr>
          <w:rFonts w:ascii="Times New Roman" w:eastAsia="Times New Roman" w:hAnsi="Times New Roman" w:cs="Times New Roman"/>
          <w:sz w:val="24"/>
          <w:szCs w:val="24"/>
          <w:lang w:eastAsia="bg-BG"/>
        </w:rPr>
        <w:t xml:space="preserve"> в </w:t>
      </w:r>
      <w:proofErr w:type="spellStart"/>
      <w:r w:rsidRPr="00C36671">
        <w:rPr>
          <w:rFonts w:ascii="Times New Roman" w:eastAsia="Times New Roman" w:hAnsi="Times New Roman" w:cs="Times New Roman"/>
          <w:sz w:val="24"/>
          <w:szCs w:val="24"/>
          <w:lang w:eastAsia="bg-BG"/>
        </w:rPr>
        <w:t>срок</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до</w:t>
      </w:r>
      <w:proofErr w:type="spellEnd"/>
      <w:r w:rsidRPr="00C36671">
        <w:rPr>
          <w:rFonts w:ascii="Times New Roman" w:eastAsia="Times New Roman" w:hAnsi="Times New Roman" w:cs="Times New Roman"/>
          <w:sz w:val="24"/>
          <w:szCs w:val="24"/>
          <w:lang w:eastAsia="bg-BG"/>
        </w:rPr>
        <w:t xml:space="preserve"> 15 /</w:t>
      </w:r>
      <w:proofErr w:type="spellStart"/>
      <w:r w:rsidRPr="00C36671">
        <w:rPr>
          <w:rFonts w:ascii="Times New Roman" w:eastAsia="Times New Roman" w:hAnsi="Times New Roman" w:cs="Times New Roman"/>
          <w:sz w:val="24"/>
          <w:szCs w:val="24"/>
          <w:lang w:eastAsia="bg-BG"/>
        </w:rPr>
        <w:t>петнадесет</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календарни</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дни</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при</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едновременно</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наличие</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на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следните</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условия</w:t>
      </w:r>
      <w:proofErr w:type="spellEnd"/>
      <w:r w:rsidRPr="00C36671">
        <w:rPr>
          <w:rFonts w:ascii="Times New Roman" w:eastAsia="Times New Roman" w:hAnsi="Times New Roman" w:cs="Times New Roman"/>
          <w:sz w:val="24"/>
          <w:szCs w:val="24"/>
          <w:lang w:eastAsia="bg-BG"/>
        </w:rPr>
        <w:t>:</w:t>
      </w:r>
    </w:p>
    <w:p w:rsidR="00B218EF" w:rsidRPr="00C36671" w:rsidRDefault="00CB544F" w:rsidP="00B218EF">
      <w:pPr>
        <w:spacing w:after="0" w:line="240" w:lineRule="auto"/>
        <w:ind w:firstLine="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bg-BG" w:eastAsia="bg-BG"/>
        </w:rPr>
        <w:t xml:space="preserve">- </w:t>
      </w:r>
      <w:proofErr w:type="spellStart"/>
      <w:r w:rsidR="00B218EF" w:rsidRPr="00C36671">
        <w:rPr>
          <w:rFonts w:ascii="Times New Roman" w:eastAsia="Times New Roman" w:hAnsi="Times New Roman" w:cs="Times New Roman"/>
          <w:sz w:val="24"/>
          <w:szCs w:val="24"/>
          <w:lang w:eastAsia="bg-BG"/>
        </w:rPr>
        <w:t>след</w:t>
      </w:r>
      <w:proofErr w:type="spellEnd"/>
      <w:r w:rsidR="00B218EF" w:rsidRPr="00C36671">
        <w:rPr>
          <w:rFonts w:ascii="Times New Roman" w:eastAsia="Times New Roman" w:hAnsi="Times New Roman" w:cs="Times New Roman"/>
          <w:sz w:val="24"/>
          <w:szCs w:val="24"/>
          <w:lang w:eastAsia="bg-BG"/>
        </w:rPr>
        <w:t xml:space="preserve"> </w:t>
      </w:r>
      <w:proofErr w:type="spellStart"/>
      <w:r w:rsidR="00D80750" w:rsidRPr="00D80750">
        <w:rPr>
          <w:rFonts w:ascii="Times New Roman" w:eastAsia="Times New Roman" w:hAnsi="Times New Roman" w:cs="Times New Roman"/>
          <w:sz w:val="24"/>
          <w:szCs w:val="24"/>
          <w:lang w:eastAsia="bg-BG"/>
        </w:rPr>
        <w:t>получаване</w:t>
      </w:r>
      <w:proofErr w:type="spellEnd"/>
      <w:r w:rsidR="00D80750" w:rsidRPr="00D80750">
        <w:rPr>
          <w:rFonts w:ascii="Times New Roman" w:eastAsia="Times New Roman" w:hAnsi="Times New Roman" w:cs="Times New Roman"/>
          <w:sz w:val="24"/>
          <w:szCs w:val="24"/>
          <w:lang w:eastAsia="bg-BG"/>
        </w:rPr>
        <w:t xml:space="preserve"> </w:t>
      </w:r>
      <w:proofErr w:type="spellStart"/>
      <w:r w:rsidR="00D80750" w:rsidRPr="00D80750">
        <w:rPr>
          <w:rFonts w:ascii="Times New Roman" w:eastAsia="Times New Roman" w:hAnsi="Times New Roman" w:cs="Times New Roman"/>
          <w:sz w:val="24"/>
          <w:szCs w:val="24"/>
          <w:lang w:eastAsia="bg-BG"/>
        </w:rPr>
        <w:t>на</w:t>
      </w:r>
      <w:proofErr w:type="spellEnd"/>
      <w:r w:rsidR="00D80750" w:rsidRPr="00D80750">
        <w:rPr>
          <w:rFonts w:ascii="Times New Roman" w:eastAsia="Times New Roman" w:hAnsi="Times New Roman" w:cs="Times New Roman"/>
          <w:sz w:val="24"/>
          <w:szCs w:val="24"/>
          <w:lang w:eastAsia="bg-BG"/>
        </w:rPr>
        <w:t xml:space="preserve"> </w:t>
      </w:r>
      <w:proofErr w:type="spellStart"/>
      <w:r w:rsidR="00D80750" w:rsidRPr="00D80750">
        <w:rPr>
          <w:rFonts w:ascii="Times New Roman" w:eastAsia="Times New Roman" w:hAnsi="Times New Roman" w:cs="Times New Roman"/>
          <w:sz w:val="24"/>
          <w:szCs w:val="24"/>
          <w:lang w:eastAsia="bg-BG"/>
        </w:rPr>
        <w:t>Възлагателно</w:t>
      </w:r>
      <w:proofErr w:type="spellEnd"/>
      <w:r w:rsidR="00D80750" w:rsidRPr="00D80750">
        <w:rPr>
          <w:rFonts w:ascii="Times New Roman" w:eastAsia="Times New Roman" w:hAnsi="Times New Roman" w:cs="Times New Roman"/>
          <w:sz w:val="24"/>
          <w:szCs w:val="24"/>
          <w:lang w:eastAsia="bg-BG"/>
        </w:rPr>
        <w:t xml:space="preserve"> </w:t>
      </w:r>
      <w:proofErr w:type="spellStart"/>
      <w:r w:rsidR="00D80750" w:rsidRPr="00D80750">
        <w:rPr>
          <w:rFonts w:ascii="Times New Roman" w:eastAsia="Times New Roman" w:hAnsi="Times New Roman" w:cs="Times New Roman"/>
          <w:sz w:val="24"/>
          <w:szCs w:val="24"/>
          <w:lang w:eastAsia="bg-BG"/>
        </w:rPr>
        <w:t>писмо</w:t>
      </w:r>
      <w:proofErr w:type="spellEnd"/>
      <w:r w:rsidR="00D80750" w:rsidRPr="00D80750">
        <w:rPr>
          <w:rFonts w:ascii="Times New Roman" w:eastAsia="Times New Roman" w:hAnsi="Times New Roman" w:cs="Times New Roman"/>
          <w:sz w:val="24"/>
          <w:szCs w:val="24"/>
          <w:lang w:eastAsia="bg-BG"/>
        </w:rPr>
        <w:t xml:space="preserve"> </w:t>
      </w:r>
      <w:proofErr w:type="spellStart"/>
      <w:r w:rsidR="00D80750" w:rsidRPr="00D80750">
        <w:rPr>
          <w:rFonts w:ascii="Times New Roman" w:eastAsia="Times New Roman" w:hAnsi="Times New Roman" w:cs="Times New Roman"/>
          <w:sz w:val="24"/>
          <w:szCs w:val="24"/>
          <w:lang w:eastAsia="bg-BG"/>
        </w:rPr>
        <w:t>за</w:t>
      </w:r>
      <w:proofErr w:type="spellEnd"/>
      <w:r w:rsidR="00D80750" w:rsidRPr="00D80750">
        <w:rPr>
          <w:rFonts w:ascii="Times New Roman" w:eastAsia="Times New Roman" w:hAnsi="Times New Roman" w:cs="Times New Roman"/>
          <w:sz w:val="24"/>
          <w:szCs w:val="24"/>
          <w:lang w:eastAsia="bg-BG"/>
        </w:rPr>
        <w:t xml:space="preserve"> </w:t>
      </w:r>
      <w:proofErr w:type="spellStart"/>
      <w:r w:rsidR="00D80750" w:rsidRPr="00D80750">
        <w:rPr>
          <w:rFonts w:ascii="Times New Roman" w:eastAsia="Times New Roman" w:hAnsi="Times New Roman" w:cs="Times New Roman"/>
          <w:sz w:val="24"/>
          <w:szCs w:val="24"/>
          <w:lang w:eastAsia="bg-BG"/>
        </w:rPr>
        <w:t>започване</w:t>
      </w:r>
      <w:proofErr w:type="spellEnd"/>
      <w:r w:rsidR="00D80750" w:rsidRPr="00D80750">
        <w:rPr>
          <w:rFonts w:ascii="Times New Roman" w:eastAsia="Times New Roman" w:hAnsi="Times New Roman" w:cs="Times New Roman"/>
          <w:sz w:val="24"/>
          <w:szCs w:val="24"/>
          <w:lang w:eastAsia="bg-BG"/>
        </w:rPr>
        <w:t xml:space="preserve"> </w:t>
      </w:r>
      <w:proofErr w:type="spellStart"/>
      <w:r w:rsidR="00D80750" w:rsidRPr="00D80750">
        <w:rPr>
          <w:rFonts w:ascii="Times New Roman" w:eastAsia="Times New Roman" w:hAnsi="Times New Roman" w:cs="Times New Roman"/>
          <w:sz w:val="24"/>
          <w:szCs w:val="24"/>
          <w:lang w:eastAsia="bg-BG"/>
        </w:rPr>
        <w:t>на</w:t>
      </w:r>
      <w:proofErr w:type="spellEnd"/>
      <w:r w:rsidR="00D80750" w:rsidRPr="00D80750">
        <w:rPr>
          <w:rFonts w:ascii="Times New Roman" w:eastAsia="Times New Roman" w:hAnsi="Times New Roman" w:cs="Times New Roman"/>
          <w:sz w:val="24"/>
          <w:szCs w:val="24"/>
          <w:lang w:eastAsia="bg-BG"/>
        </w:rPr>
        <w:t xml:space="preserve"> </w:t>
      </w:r>
      <w:proofErr w:type="spellStart"/>
      <w:r w:rsidR="00D80750" w:rsidRPr="00D80750">
        <w:rPr>
          <w:rFonts w:ascii="Times New Roman" w:eastAsia="Times New Roman" w:hAnsi="Times New Roman" w:cs="Times New Roman"/>
          <w:sz w:val="24"/>
          <w:szCs w:val="24"/>
          <w:lang w:eastAsia="bg-BG"/>
        </w:rPr>
        <w:t>дейностите</w:t>
      </w:r>
      <w:proofErr w:type="spellEnd"/>
      <w:r w:rsidR="00D80750" w:rsidRPr="00D80750">
        <w:rPr>
          <w:rFonts w:ascii="Times New Roman" w:eastAsia="Times New Roman" w:hAnsi="Times New Roman" w:cs="Times New Roman"/>
          <w:sz w:val="24"/>
          <w:szCs w:val="24"/>
          <w:lang w:eastAsia="bg-BG"/>
        </w:rPr>
        <w:t xml:space="preserve"> </w:t>
      </w:r>
      <w:proofErr w:type="spellStart"/>
      <w:r w:rsidR="00D80750" w:rsidRPr="00D80750">
        <w:rPr>
          <w:rFonts w:ascii="Times New Roman" w:eastAsia="Times New Roman" w:hAnsi="Times New Roman" w:cs="Times New Roman"/>
          <w:sz w:val="24"/>
          <w:szCs w:val="24"/>
          <w:lang w:eastAsia="bg-BG"/>
        </w:rPr>
        <w:t>по</w:t>
      </w:r>
      <w:proofErr w:type="spellEnd"/>
      <w:r w:rsidR="00D80750" w:rsidRPr="00D80750">
        <w:rPr>
          <w:rFonts w:ascii="Times New Roman" w:eastAsia="Times New Roman" w:hAnsi="Times New Roman" w:cs="Times New Roman"/>
          <w:sz w:val="24"/>
          <w:szCs w:val="24"/>
          <w:lang w:eastAsia="bg-BG"/>
        </w:rPr>
        <w:t xml:space="preserve"> СМР</w:t>
      </w:r>
      <w:r w:rsidR="00B218EF" w:rsidRPr="00C36671">
        <w:rPr>
          <w:rFonts w:ascii="Times New Roman" w:eastAsia="Times New Roman" w:hAnsi="Times New Roman" w:cs="Times New Roman"/>
          <w:sz w:val="24"/>
          <w:szCs w:val="24"/>
          <w:lang w:eastAsia="bg-BG"/>
        </w:rPr>
        <w:t>;</w:t>
      </w:r>
    </w:p>
    <w:p w:rsidR="00B218EF" w:rsidRDefault="00B218EF" w:rsidP="00B218EF">
      <w:pPr>
        <w:spacing w:after="0" w:line="240" w:lineRule="auto"/>
        <w:ind w:firstLine="567"/>
        <w:jc w:val="both"/>
        <w:rPr>
          <w:rFonts w:ascii="Times New Roman" w:eastAsia="Batang" w:hAnsi="Times New Roman" w:cs="Times New Roman"/>
          <w:sz w:val="24"/>
          <w:szCs w:val="24"/>
          <w:lang w:val="bg-BG"/>
        </w:rPr>
      </w:pPr>
      <w:r w:rsidRPr="00C36671">
        <w:rPr>
          <w:rFonts w:ascii="Times New Roman" w:eastAsia="Times New Roman" w:hAnsi="Times New Roman" w:cs="Times New Roman"/>
          <w:sz w:val="24"/>
          <w:szCs w:val="24"/>
          <w:lang w:eastAsia="bg-BG"/>
        </w:rPr>
        <w:t xml:space="preserve">- </w:t>
      </w:r>
      <w:proofErr w:type="spellStart"/>
      <w:proofErr w:type="gramStart"/>
      <w:r w:rsidRPr="00C36671">
        <w:rPr>
          <w:rFonts w:ascii="Times New Roman" w:eastAsia="Times New Roman" w:hAnsi="Times New Roman" w:cs="Times New Roman"/>
          <w:sz w:val="24"/>
          <w:szCs w:val="24"/>
          <w:lang w:eastAsia="bg-BG"/>
        </w:rPr>
        <w:t>издадена</w:t>
      </w:r>
      <w:proofErr w:type="spellEnd"/>
      <w:proofErr w:type="gram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фактура</w:t>
      </w:r>
      <w:proofErr w:type="spellEnd"/>
      <w:r w:rsidRPr="00C36671">
        <w:rPr>
          <w:rFonts w:ascii="Times New Roman" w:eastAsia="Times New Roman" w:hAnsi="Times New Roman" w:cs="Times New Roman"/>
          <w:sz w:val="24"/>
          <w:szCs w:val="24"/>
          <w:lang w:eastAsia="bg-BG"/>
        </w:rPr>
        <w:t xml:space="preserve"> </w:t>
      </w:r>
      <w:proofErr w:type="spellStart"/>
      <w:r w:rsidRPr="00C36671">
        <w:rPr>
          <w:rFonts w:ascii="Times New Roman" w:eastAsia="Times New Roman" w:hAnsi="Times New Roman" w:cs="Times New Roman"/>
          <w:sz w:val="24"/>
          <w:szCs w:val="24"/>
          <w:lang w:eastAsia="bg-BG"/>
        </w:rPr>
        <w:t>от</w:t>
      </w:r>
      <w:proofErr w:type="spellEnd"/>
      <w:r w:rsidRPr="00C36671">
        <w:rPr>
          <w:rFonts w:ascii="Times New Roman" w:eastAsia="Times New Roman" w:hAnsi="Times New Roman" w:cs="Times New Roman"/>
          <w:sz w:val="24"/>
          <w:szCs w:val="24"/>
          <w:lang w:eastAsia="bg-BG"/>
        </w:rPr>
        <w:t xml:space="preserve"> ИЗПЪЛНИТЕЛЯ.</w:t>
      </w:r>
      <w:r w:rsidRPr="00C36671">
        <w:rPr>
          <w:rFonts w:ascii="Times New Roman" w:eastAsia="Batang" w:hAnsi="Times New Roman" w:cs="Times New Roman"/>
          <w:sz w:val="24"/>
          <w:szCs w:val="24"/>
        </w:rPr>
        <w:t xml:space="preserve">  </w:t>
      </w:r>
    </w:p>
    <w:p w:rsidR="009242D0" w:rsidRPr="009242D0" w:rsidRDefault="009242D0" w:rsidP="00B218EF">
      <w:pPr>
        <w:spacing w:after="0" w:line="240" w:lineRule="auto"/>
        <w:ind w:firstLine="567"/>
        <w:jc w:val="both"/>
        <w:rPr>
          <w:rFonts w:ascii="Times New Roman" w:eastAsia="Times New Roman" w:hAnsi="Times New Roman" w:cs="Times New Roman"/>
          <w:sz w:val="24"/>
          <w:szCs w:val="24"/>
          <w:lang w:val="bg-BG" w:eastAsia="bg-BG"/>
        </w:rPr>
      </w:pPr>
    </w:p>
    <w:p w:rsidR="00B218EF" w:rsidRPr="00C36671" w:rsidRDefault="00942D16" w:rsidP="00B218EF">
      <w:pPr>
        <w:spacing w:after="0"/>
        <w:ind w:firstLine="567"/>
        <w:jc w:val="both"/>
        <w:rPr>
          <w:rFonts w:ascii="Times New Roman" w:hAnsi="Times New Roman" w:cs="Times New Roman"/>
          <w:b/>
          <w:sz w:val="24"/>
          <w:szCs w:val="24"/>
          <w:lang w:val="ru-RU"/>
        </w:rPr>
      </w:pPr>
      <w:r w:rsidRPr="00C36671">
        <w:rPr>
          <w:rFonts w:ascii="Times New Roman" w:hAnsi="Times New Roman" w:cs="Times New Roman"/>
          <w:b/>
          <w:sz w:val="24"/>
          <w:szCs w:val="24"/>
          <w:lang w:val="ru-RU"/>
        </w:rPr>
        <w:t xml:space="preserve"> </w:t>
      </w:r>
      <w:r w:rsidR="00B218EF" w:rsidRPr="005818B8">
        <w:rPr>
          <w:rFonts w:ascii="Times New Roman" w:hAnsi="Times New Roman" w:cs="Times New Roman"/>
          <w:b/>
          <w:sz w:val="24"/>
          <w:szCs w:val="24"/>
          <w:lang w:val="ru-RU"/>
        </w:rPr>
        <w:t xml:space="preserve">(2) МЕЖДИННИ ПЛАЩАНИЯ – </w:t>
      </w:r>
      <w:proofErr w:type="spellStart"/>
      <w:r w:rsidR="00B218EF" w:rsidRPr="005818B8">
        <w:rPr>
          <w:rFonts w:ascii="Times New Roman" w:hAnsi="Times New Roman" w:cs="Times New Roman"/>
          <w:sz w:val="24"/>
          <w:szCs w:val="24"/>
          <w:lang w:val="ru-RU"/>
        </w:rPr>
        <w:t>общият</w:t>
      </w:r>
      <w:proofErr w:type="spellEnd"/>
      <w:r w:rsidR="00B218EF" w:rsidRPr="005818B8">
        <w:rPr>
          <w:rFonts w:ascii="Times New Roman" w:hAnsi="Times New Roman" w:cs="Times New Roman"/>
          <w:sz w:val="24"/>
          <w:szCs w:val="24"/>
          <w:lang w:val="ru-RU"/>
        </w:rPr>
        <w:t xml:space="preserve"> размер на </w:t>
      </w:r>
      <w:proofErr w:type="spellStart"/>
      <w:r w:rsidR="00B218EF" w:rsidRPr="005818B8">
        <w:rPr>
          <w:rFonts w:ascii="Times New Roman" w:hAnsi="Times New Roman" w:cs="Times New Roman"/>
          <w:sz w:val="24"/>
          <w:szCs w:val="24"/>
          <w:lang w:val="ru-RU"/>
        </w:rPr>
        <w:t>авансовите</w:t>
      </w:r>
      <w:proofErr w:type="spellEnd"/>
      <w:r w:rsidR="00B218EF" w:rsidRPr="005818B8">
        <w:rPr>
          <w:rFonts w:ascii="Times New Roman" w:hAnsi="Times New Roman" w:cs="Times New Roman"/>
          <w:sz w:val="24"/>
          <w:szCs w:val="24"/>
          <w:lang w:val="ru-RU"/>
        </w:rPr>
        <w:t xml:space="preserve"> и </w:t>
      </w:r>
      <w:proofErr w:type="spellStart"/>
      <w:r w:rsidR="00B218EF" w:rsidRPr="005818B8">
        <w:rPr>
          <w:rFonts w:ascii="Times New Roman" w:hAnsi="Times New Roman" w:cs="Times New Roman"/>
          <w:sz w:val="24"/>
          <w:szCs w:val="24"/>
          <w:lang w:val="ru-RU"/>
        </w:rPr>
        <w:t>междинните</w:t>
      </w:r>
      <w:proofErr w:type="spellEnd"/>
      <w:r w:rsidR="00B218EF" w:rsidRPr="005818B8">
        <w:rPr>
          <w:rFonts w:ascii="Times New Roman" w:hAnsi="Times New Roman" w:cs="Times New Roman"/>
          <w:sz w:val="24"/>
          <w:szCs w:val="24"/>
          <w:lang w:val="ru-RU"/>
        </w:rPr>
        <w:t xml:space="preserve"> </w:t>
      </w:r>
      <w:proofErr w:type="spellStart"/>
      <w:r w:rsidR="00B218EF" w:rsidRPr="005818B8">
        <w:rPr>
          <w:rFonts w:ascii="Times New Roman" w:hAnsi="Times New Roman" w:cs="Times New Roman"/>
          <w:sz w:val="24"/>
          <w:szCs w:val="24"/>
          <w:lang w:val="ru-RU"/>
        </w:rPr>
        <w:t>плащания</w:t>
      </w:r>
      <w:proofErr w:type="spellEnd"/>
      <w:r w:rsidR="00B218EF" w:rsidRPr="005818B8">
        <w:rPr>
          <w:rFonts w:ascii="Times New Roman" w:hAnsi="Times New Roman" w:cs="Times New Roman"/>
          <w:sz w:val="24"/>
          <w:szCs w:val="24"/>
          <w:lang w:val="ru-RU"/>
        </w:rPr>
        <w:t xml:space="preserve"> е до 80 % /</w:t>
      </w:r>
      <w:proofErr w:type="spellStart"/>
      <w:r w:rsidR="00B218EF" w:rsidRPr="005818B8">
        <w:rPr>
          <w:rFonts w:ascii="Times New Roman" w:hAnsi="Times New Roman" w:cs="Times New Roman"/>
          <w:sz w:val="24"/>
          <w:szCs w:val="24"/>
          <w:lang w:val="ru-RU"/>
        </w:rPr>
        <w:t>осемдесет</w:t>
      </w:r>
      <w:proofErr w:type="spellEnd"/>
      <w:r w:rsidR="00B218EF" w:rsidRPr="005818B8">
        <w:rPr>
          <w:rFonts w:ascii="Times New Roman" w:hAnsi="Times New Roman" w:cs="Times New Roman"/>
          <w:sz w:val="24"/>
          <w:szCs w:val="24"/>
          <w:lang w:val="ru-RU"/>
        </w:rPr>
        <w:t xml:space="preserve"> процента/ от </w:t>
      </w:r>
      <w:proofErr w:type="spellStart"/>
      <w:r w:rsidR="00B218EF" w:rsidRPr="005818B8">
        <w:rPr>
          <w:rFonts w:ascii="Times New Roman" w:hAnsi="Times New Roman" w:cs="Times New Roman"/>
          <w:sz w:val="24"/>
          <w:szCs w:val="24"/>
          <w:lang w:val="ru-RU"/>
        </w:rPr>
        <w:t>общата</w:t>
      </w:r>
      <w:proofErr w:type="spellEnd"/>
      <w:r w:rsidR="00B218EF" w:rsidRPr="005818B8">
        <w:rPr>
          <w:rFonts w:ascii="Times New Roman" w:hAnsi="Times New Roman" w:cs="Times New Roman"/>
          <w:sz w:val="24"/>
          <w:szCs w:val="24"/>
          <w:lang w:val="ru-RU"/>
        </w:rPr>
        <w:t xml:space="preserve"> </w:t>
      </w:r>
      <w:proofErr w:type="spellStart"/>
      <w:r w:rsidR="00B218EF" w:rsidRPr="005818B8">
        <w:rPr>
          <w:rFonts w:ascii="Times New Roman" w:hAnsi="Times New Roman" w:cs="Times New Roman"/>
          <w:sz w:val="24"/>
          <w:szCs w:val="24"/>
          <w:lang w:val="ru-RU"/>
        </w:rPr>
        <w:t>стойност</w:t>
      </w:r>
      <w:proofErr w:type="spellEnd"/>
      <w:r w:rsidR="00B218EF" w:rsidRPr="005818B8">
        <w:rPr>
          <w:rFonts w:ascii="Times New Roman" w:hAnsi="Times New Roman" w:cs="Times New Roman"/>
          <w:sz w:val="24"/>
          <w:szCs w:val="24"/>
          <w:lang w:val="ru-RU"/>
        </w:rPr>
        <w:t xml:space="preserve"> на договора. </w:t>
      </w:r>
      <w:proofErr w:type="spellStart"/>
      <w:r w:rsidR="00B218EF" w:rsidRPr="005818B8">
        <w:rPr>
          <w:rFonts w:ascii="Times New Roman" w:hAnsi="Times New Roman" w:cs="Times New Roman"/>
          <w:sz w:val="24"/>
          <w:szCs w:val="24"/>
          <w:lang w:val="ru-RU"/>
        </w:rPr>
        <w:t>Междинни</w:t>
      </w:r>
      <w:proofErr w:type="spellEnd"/>
      <w:r w:rsidR="00B218EF" w:rsidRPr="005818B8">
        <w:rPr>
          <w:rFonts w:ascii="Times New Roman" w:hAnsi="Times New Roman" w:cs="Times New Roman"/>
          <w:sz w:val="24"/>
          <w:szCs w:val="24"/>
          <w:lang w:val="ru-RU"/>
        </w:rPr>
        <w:t xml:space="preserve"> </w:t>
      </w:r>
      <w:proofErr w:type="spellStart"/>
      <w:r w:rsidR="00B218EF" w:rsidRPr="005818B8">
        <w:rPr>
          <w:rFonts w:ascii="Times New Roman" w:hAnsi="Times New Roman" w:cs="Times New Roman"/>
          <w:sz w:val="24"/>
          <w:szCs w:val="24"/>
          <w:lang w:val="ru-RU"/>
        </w:rPr>
        <w:t>плащания</w:t>
      </w:r>
      <w:proofErr w:type="spellEnd"/>
      <w:r w:rsidR="00B218EF" w:rsidRPr="005818B8">
        <w:rPr>
          <w:rFonts w:ascii="Times New Roman" w:hAnsi="Times New Roman" w:cs="Times New Roman"/>
          <w:sz w:val="24"/>
          <w:szCs w:val="24"/>
          <w:lang w:val="ru-RU"/>
        </w:rPr>
        <w:t xml:space="preserve"> се </w:t>
      </w:r>
      <w:proofErr w:type="spellStart"/>
      <w:r w:rsidR="00B218EF" w:rsidRPr="005818B8">
        <w:rPr>
          <w:rFonts w:ascii="Times New Roman" w:hAnsi="Times New Roman" w:cs="Times New Roman"/>
          <w:sz w:val="24"/>
          <w:szCs w:val="24"/>
          <w:lang w:val="ru-RU"/>
        </w:rPr>
        <w:t>извършват</w:t>
      </w:r>
      <w:proofErr w:type="spellEnd"/>
      <w:r w:rsidR="00B218EF" w:rsidRPr="005818B8">
        <w:rPr>
          <w:rFonts w:ascii="Times New Roman" w:hAnsi="Times New Roman" w:cs="Times New Roman"/>
          <w:sz w:val="24"/>
          <w:szCs w:val="24"/>
          <w:lang w:val="ru-RU"/>
        </w:rPr>
        <w:t xml:space="preserve"> в срок до 15 /</w:t>
      </w:r>
      <w:proofErr w:type="spellStart"/>
      <w:r w:rsidR="00B218EF" w:rsidRPr="005818B8">
        <w:rPr>
          <w:rFonts w:ascii="Times New Roman" w:hAnsi="Times New Roman" w:cs="Times New Roman"/>
          <w:sz w:val="24"/>
          <w:szCs w:val="24"/>
          <w:lang w:val="ru-RU"/>
        </w:rPr>
        <w:t>петнадесет</w:t>
      </w:r>
      <w:proofErr w:type="spellEnd"/>
      <w:r w:rsidR="00B218EF" w:rsidRPr="005818B8">
        <w:rPr>
          <w:rFonts w:ascii="Times New Roman" w:hAnsi="Times New Roman" w:cs="Times New Roman"/>
          <w:sz w:val="24"/>
          <w:szCs w:val="24"/>
          <w:lang w:val="ru-RU"/>
        </w:rPr>
        <w:t xml:space="preserve">/ дни за </w:t>
      </w:r>
      <w:proofErr w:type="spellStart"/>
      <w:r w:rsidR="00B218EF" w:rsidRPr="005818B8">
        <w:rPr>
          <w:rFonts w:ascii="Times New Roman" w:hAnsi="Times New Roman" w:cs="Times New Roman"/>
          <w:sz w:val="24"/>
          <w:szCs w:val="24"/>
          <w:lang w:val="ru-RU"/>
        </w:rPr>
        <w:t>действително</w:t>
      </w:r>
      <w:proofErr w:type="spellEnd"/>
      <w:r w:rsidR="00B218EF" w:rsidRPr="005818B8">
        <w:rPr>
          <w:rFonts w:ascii="Times New Roman" w:hAnsi="Times New Roman" w:cs="Times New Roman"/>
          <w:sz w:val="24"/>
          <w:szCs w:val="24"/>
          <w:lang w:val="ru-RU"/>
        </w:rPr>
        <w:t xml:space="preserve"> </w:t>
      </w:r>
      <w:proofErr w:type="spellStart"/>
      <w:r w:rsidR="00B218EF" w:rsidRPr="005818B8">
        <w:rPr>
          <w:rFonts w:ascii="Times New Roman" w:hAnsi="Times New Roman" w:cs="Times New Roman"/>
          <w:sz w:val="24"/>
          <w:szCs w:val="24"/>
          <w:lang w:val="ru-RU"/>
        </w:rPr>
        <w:t>извършени</w:t>
      </w:r>
      <w:proofErr w:type="spellEnd"/>
      <w:r w:rsidR="00B218EF" w:rsidRPr="005818B8">
        <w:rPr>
          <w:rFonts w:ascii="Times New Roman" w:hAnsi="Times New Roman" w:cs="Times New Roman"/>
          <w:sz w:val="24"/>
          <w:szCs w:val="24"/>
          <w:lang w:val="ru-RU"/>
        </w:rPr>
        <w:t xml:space="preserve"> СМР </w:t>
      </w:r>
      <w:proofErr w:type="spellStart"/>
      <w:r w:rsidR="00B218EF" w:rsidRPr="005818B8">
        <w:rPr>
          <w:rFonts w:ascii="Times New Roman" w:hAnsi="Times New Roman" w:cs="Times New Roman"/>
          <w:sz w:val="24"/>
          <w:szCs w:val="24"/>
          <w:lang w:val="ru-RU"/>
        </w:rPr>
        <w:t>съгласно</w:t>
      </w:r>
      <w:proofErr w:type="spellEnd"/>
      <w:r w:rsidR="00B218EF" w:rsidRPr="005818B8">
        <w:rPr>
          <w:rFonts w:ascii="Times New Roman" w:hAnsi="Times New Roman" w:cs="Times New Roman"/>
          <w:sz w:val="24"/>
          <w:szCs w:val="24"/>
          <w:lang w:val="ru-RU"/>
        </w:rPr>
        <w:t xml:space="preserve"> КСС, </w:t>
      </w:r>
      <w:proofErr w:type="gramStart"/>
      <w:r w:rsidR="00B218EF" w:rsidRPr="005818B8">
        <w:rPr>
          <w:rFonts w:ascii="Times New Roman" w:hAnsi="Times New Roman" w:cs="Times New Roman"/>
          <w:sz w:val="24"/>
          <w:szCs w:val="24"/>
          <w:lang w:val="ru-RU"/>
        </w:rPr>
        <w:t>при</w:t>
      </w:r>
      <w:proofErr w:type="gramEnd"/>
      <w:r w:rsidR="00B218EF" w:rsidRPr="005818B8">
        <w:rPr>
          <w:rFonts w:ascii="Times New Roman" w:hAnsi="Times New Roman" w:cs="Times New Roman"/>
          <w:sz w:val="24"/>
          <w:szCs w:val="24"/>
          <w:lang w:val="ru-RU"/>
        </w:rPr>
        <w:t xml:space="preserve"> наличие на </w:t>
      </w:r>
      <w:proofErr w:type="spellStart"/>
      <w:r w:rsidR="00B218EF" w:rsidRPr="005818B8">
        <w:rPr>
          <w:rFonts w:ascii="Times New Roman" w:hAnsi="Times New Roman" w:cs="Times New Roman"/>
          <w:sz w:val="24"/>
          <w:szCs w:val="24"/>
          <w:lang w:val="ru-RU"/>
        </w:rPr>
        <w:t>подписани</w:t>
      </w:r>
      <w:proofErr w:type="spellEnd"/>
      <w:r w:rsidR="00B218EF" w:rsidRPr="005818B8">
        <w:rPr>
          <w:rFonts w:ascii="Times New Roman" w:hAnsi="Times New Roman" w:cs="Times New Roman"/>
          <w:sz w:val="24"/>
          <w:szCs w:val="24"/>
          <w:lang w:val="ru-RU"/>
        </w:rPr>
        <w:t xml:space="preserve"> </w:t>
      </w:r>
      <w:proofErr w:type="spellStart"/>
      <w:r w:rsidR="00B218EF" w:rsidRPr="005818B8">
        <w:rPr>
          <w:rFonts w:ascii="Times New Roman" w:hAnsi="Times New Roman" w:cs="Times New Roman"/>
          <w:sz w:val="24"/>
          <w:szCs w:val="24"/>
          <w:lang w:val="ru-RU"/>
        </w:rPr>
        <w:t>констативни</w:t>
      </w:r>
      <w:proofErr w:type="spellEnd"/>
      <w:r w:rsidR="00B218EF" w:rsidRPr="005818B8">
        <w:rPr>
          <w:rFonts w:ascii="Times New Roman" w:hAnsi="Times New Roman" w:cs="Times New Roman"/>
          <w:sz w:val="24"/>
          <w:szCs w:val="24"/>
          <w:lang w:val="ru-RU"/>
        </w:rPr>
        <w:t xml:space="preserve"> </w:t>
      </w:r>
      <w:proofErr w:type="spellStart"/>
      <w:r w:rsidR="00B218EF" w:rsidRPr="005818B8">
        <w:rPr>
          <w:rFonts w:ascii="Times New Roman" w:hAnsi="Times New Roman" w:cs="Times New Roman"/>
          <w:sz w:val="24"/>
          <w:szCs w:val="24"/>
          <w:lang w:val="ru-RU"/>
        </w:rPr>
        <w:t>протоколи</w:t>
      </w:r>
      <w:proofErr w:type="spellEnd"/>
      <w:r w:rsidR="00B218EF" w:rsidRPr="005818B8">
        <w:rPr>
          <w:rFonts w:ascii="Times New Roman" w:hAnsi="Times New Roman" w:cs="Times New Roman"/>
          <w:sz w:val="24"/>
          <w:szCs w:val="24"/>
          <w:lang w:val="ru-RU"/>
        </w:rPr>
        <w:t xml:space="preserve"> за </w:t>
      </w:r>
      <w:proofErr w:type="spellStart"/>
      <w:r w:rsidR="00B218EF" w:rsidRPr="005818B8">
        <w:rPr>
          <w:rFonts w:ascii="Times New Roman" w:hAnsi="Times New Roman" w:cs="Times New Roman"/>
          <w:sz w:val="24"/>
          <w:szCs w:val="24"/>
          <w:lang w:val="ru-RU"/>
        </w:rPr>
        <w:t>действително</w:t>
      </w:r>
      <w:proofErr w:type="spellEnd"/>
      <w:r w:rsidR="00B218EF" w:rsidRPr="005818B8">
        <w:rPr>
          <w:rFonts w:ascii="Times New Roman" w:hAnsi="Times New Roman" w:cs="Times New Roman"/>
          <w:sz w:val="24"/>
          <w:szCs w:val="24"/>
          <w:lang w:val="ru-RU"/>
        </w:rPr>
        <w:t xml:space="preserve"> </w:t>
      </w:r>
      <w:proofErr w:type="spellStart"/>
      <w:r w:rsidR="00B218EF" w:rsidRPr="005818B8">
        <w:rPr>
          <w:rFonts w:ascii="Times New Roman" w:hAnsi="Times New Roman" w:cs="Times New Roman"/>
          <w:sz w:val="24"/>
          <w:szCs w:val="24"/>
          <w:lang w:val="ru-RU"/>
        </w:rPr>
        <w:t>извършени</w:t>
      </w:r>
      <w:proofErr w:type="spellEnd"/>
      <w:r w:rsidR="00B218EF" w:rsidRPr="005818B8">
        <w:rPr>
          <w:rFonts w:ascii="Times New Roman" w:hAnsi="Times New Roman" w:cs="Times New Roman"/>
          <w:sz w:val="24"/>
          <w:szCs w:val="24"/>
          <w:lang w:val="ru-RU"/>
        </w:rPr>
        <w:t xml:space="preserve"> и </w:t>
      </w:r>
      <w:proofErr w:type="spellStart"/>
      <w:r w:rsidR="00B218EF" w:rsidRPr="005818B8">
        <w:rPr>
          <w:rFonts w:ascii="Times New Roman" w:hAnsi="Times New Roman" w:cs="Times New Roman"/>
          <w:sz w:val="24"/>
          <w:szCs w:val="24"/>
          <w:lang w:val="ru-RU"/>
        </w:rPr>
        <w:t>подлежащи</w:t>
      </w:r>
      <w:proofErr w:type="spellEnd"/>
      <w:r w:rsidR="00B218EF" w:rsidRPr="005818B8">
        <w:rPr>
          <w:rFonts w:ascii="Times New Roman" w:hAnsi="Times New Roman" w:cs="Times New Roman"/>
          <w:sz w:val="24"/>
          <w:szCs w:val="24"/>
          <w:lang w:val="ru-RU"/>
        </w:rPr>
        <w:t xml:space="preserve"> на </w:t>
      </w:r>
      <w:proofErr w:type="spellStart"/>
      <w:r w:rsidR="00B218EF" w:rsidRPr="005818B8">
        <w:rPr>
          <w:rFonts w:ascii="Times New Roman" w:hAnsi="Times New Roman" w:cs="Times New Roman"/>
          <w:sz w:val="24"/>
          <w:szCs w:val="24"/>
          <w:lang w:val="ru-RU"/>
        </w:rPr>
        <w:t>заплащане</w:t>
      </w:r>
      <w:proofErr w:type="spellEnd"/>
      <w:r w:rsidR="00B218EF" w:rsidRPr="005818B8">
        <w:rPr>
          <w:rFonts w:ascii="Times New Roman" w:hAnsi="Times New Roman" w:cs="Times New Roman"/>
          <w:sz w:val="24"/>
          <w:szCs w:val="24"/>
          <w:lang w:val="ru-RU"/>
        </w:rPr>
        <w:t xml:space="preserve"> </w:t>
      </w:r>
      <w:proofErr w:type="spellStart"/>
      <w:r w:rsidR="00B218EF" w:rsidRPr="005818B8">
        <w:rPr>
          <w:rFonts w:ascii="Times New Roman" w:hAnsi="Times New Roman" w:cs="Times New Roman"/>
          <w:sz w:val="24"/>
          <w:szCs w:val="24"/>
          <w:lang w:val="ru-RU"/>
        </w:rPr>
        <w:t>строително-монтажни</w:t>
      </w:r>
      <w:proofErr w:type="spellEnd"/>
      <w:r w:rsidR="00B218EF" w:rsidRPr="005818B8">
        <w:rPr>
          <w:rFonts w:ascii="Times New Roman" w:hAnsi="Times New Roman" w:cs="Times New Roman"/>
          <w:sz w:val="24"/>
          <w:szCs w:val="24"/>
          <w:lang w:val="ru-RU"/>
        </w:rPr>
        <w:t xml:space="preserve"> </w:t>
      </w:r>
      <w:proofErr w:type="spellStart"/>
      <w:r w:rsidR="00B218EF" w:rsidRPr="005818B8">
        <w:rPr>
          <w:rFonts w:ascii="Times New Roman" w:hAnsi="Times New Roman" w:cs="Times New Roman"/>
          <w:sz w:val="24"/>
          <w:szCs w:val="24"/>
          <w:lang w:val="ru-RU"/>
        </w:rPr>
        <w:t>работи</w:t>
      </w:r>
      <w:proofErr w:type="spellEnd"/>
      <w:r w:rsidR="00B218EF" w:rsidRPr="005818B8">
        <w:rPr>
          <w:rFonts w:ascii="Times New Roman" w:hAnsi="Times New Roman" w:cs="Times New Roman"/>
          <w:sz w:val="24"/>
          <w:szCs w:val="24"/>
          <w:lang w:val="ru-RU"/>
        </w:rPr>
        <w:t xml:space="preserve"> и </w:t>
      </w:r>
      <w:proofErr w:type="spellStart"/>
      <w:r w:rsidR="00B218EF" w:rsidRPr="005818B8">
        <w:rPr>
          <w:rFonts w:ascii="Times New Roman" w:hAnsi="Times New Roman" w:cs="Times New Roman"/>
          <w:sz w:val="24"/>
          <w:szCs w:val="24"/>
          <w:lang w:val="ru-RU"/>
        </w:rPr>
        <w:t>издадена</w:t>
      </w:r>
      <w:proofErr w:type="spellEnd"/>
      <w:r w:rsidR="00B218EF" w:rsidRPr="005818B8">
        <w:rPr>
          <w:rFonts w:ascii="Times New Roman" w:hAnsi="Times New Roman" w:cs="Times New Roman"/>
          <w:sz w:val="24"/>
          <w:szCs w:val="24"/>
          <w:lang w:val="ru-RU"/>
        </w:rPr>
        <w:t xml:space="preserve"> фактура.</w:t>
      </w:r>
    </w:p>
    <w:p w:rsidR="00B218EF" w:rsidRPr="00C36671" w:rsidRDefault="00B218EF" w:rsidP="00B218EF">
      <w:pPr>
        <w:spacing w:after="0"/>
        <w:ind w:firstLine="567"/>
        <w:jc w:val="both"/>
        <w:rPr>
          <w:rFonts w:ascii="Times New Roman" w:eastAsia="Times New Roman" w:hAnsi="Times New Roman" w:cs="Times New Roman"/>
          <w:sz w:val="24"/>
          <w:szCs w:val="24"/>
          <w:lang w:val="bg-BG"/>
        </w:rPr>
      </w:pPr>
      <w:r w:rsidRPr="00C36671">
        <w:rPr>
          <w:rFonts w:ascii="Times New Roman" w:hAnsi="Times New Roman" w:cs="Times New Roman"/>
          <w:b/>
          <w:color w:val="000000" w:themeColor="text1"/>
          <w:sz w:val="24"/>
          <w:szCs w:val="24"/>
          <w:lang w:val="ru-RU"/>
        </w:rPr>
        <w:t xml:space="preserve"> (3)</w:t>
      </w:r>
      <w:r w:rsidRPr="00C36671">
        <w:rPr>
          <w:rFonts w:ascii="Times New Roman" w:eastAsia="Times New Roman" w:hAnsi="Times New Roman" w:cs="Times New Roman"/>
          <w:b/>
          <w:sz w:val="24"/>
          <w:szCs w:val="24"/>
          <w:lang w:val="bg-BG"/>
        </w:rPr>
        <w:t xml:space="preserve"> ОКОНЧАТЕЛНО ПЛАЩАНЕ </w:t>
      </w:r>
      <w:r w:rsidRPr="00C36671">
        <w:rPr>
          <w:rFonts w:ascii="Times New Roman" w:eastAsia="Times New Roman" w:hAnsi="Times New Roman" w:cs="Times New Roman"/>
          <w:sz w:val="24"/>
          <w:szCs w:val="24"/>
          <w:lang w:val="bg-BG"/>
        </w:rPr>
        <w:t xml:space="preserve">в размер на разликата между общата стойност на всички </w:t>
      </w:r>
      <w:proofErr w:type="spellStart"/>
      <w:r w:rsidRPr="00C36671">
        <w:rPr>
          <w:rFonts w:ascii="Times New Roman" w:eastAsia="Times New Roman" w:hAnsi="Times New Roman" w:cs="Times New Roman"/>
          <w:sz w:val="24"/>
          <w:szCs w:val="24"/>
          <w:lang w:val="bg-BG"/>
        </w:rPr>
        <w:t>действитвително</w:t>
      </w:r>
      <w:proofErr w:type="spellEnd"/>
      <w:r w:rsidRPr="00C36671">
        <w:rPr>
          <w:rFonts w:ascii="Times New Roman" w:eastAsia="Times New Roman" w:hAnsi="Times New Roman" w:cs="Times New Roman"/>
          <w:sz w:val="24"/>
          <w:szCs w:val="24"/>
          <w:lang w:val="bg-BG"/>
        </w:rPr>
        <w:t xml:space="preserve"> извършени и подлежащи на заплащане строително-монтажни работи и изплатените авансово и междинни плащания, установени със съответните документи при издадена фактура. Окончателното плащане се извършва в 30-дневен срок след датата на подписване на </w:t>
      </w:r>
      <w:r w:rsidR="00EA0949">
        <w:rPr>
          <w:rFonts w:ascii="Times New Roman" w:eastAsia="Times New Roman" w:hAnsi="Times New Roman" w:cs="Times New Roman"/>
          <w:sz w:val="24"/>
          <w:szCs w:val="24"/>
          <w:lang w:val="bg-BG"/>
        </w:rPr>
        <w:t xml:space="preserve">Приемно-предавателен протокол за приемане на </w:t>
      </w:r>
      <w:proofErr w:type="spellStart"/>
      <w:r w:rsidR="00EA0949">
        <w:rPr>
          <w:rFonts w:ascii="Times New Roman" w:eastAsia="Times New Roman" w:hAnsi="Times New Roman" w:cs="Times New Roman"/>
          <w:sz w:val="24"/>
          <w:szCs w:val="24"/>
          <w:lang w:val="bg-BG"/>
        </w:rPr>
        <w:t>работатата</w:t>
      </w:r>
      <w:proofErr w:type="spellEnd"/>
      <w:r w:rsidRPr="00C36671">
        <w:rPr>
          <w:rFonts w:ascii="Times New Roman" w:eastAsia="Times New Roman" w:hAnsi="Times New Roman" w:cs="Times New Roman"/>
          <w:sz w:val="24"/>
          <w:szCs w:val="24"/>
          <w:lang w:val="bg-BG"/>
        </w:rPr>
        <w:t>.</w:t>
      </w:r>
    </w:p>
    <w:p w:rsidR="00B218EF" w:rsidRPr="00C36671" w:rsidRDefault="00B218EF" w:rsidP="00B218EF">
      <w:pPr>
        <w:spacing w:after="0"/>
        <w:ind w:firstLine="567"/>
        <w:jc w:val="both"/>
        <w:rPr>
          <w:rFonts w:ascii="Times New Roman" w:eastAsia="Times New Roman" w:hAnsi="Times New Roman" w:cs="Times New Roman"/>
          <w:b/>
          <w:sz w:val="24"/>
          <w:szCs w:val="24"/>
          <w:lang w:val="bg-BG"/>
        </w:rPr>
      </w:pPr>
    </w:p>
    <w:p w:rsidR="008F09FB" w:rsidRPr="00C36671"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C36671">
        <w:rPr>
          <w:rFonts w:ascii="Times New Roman" w:eastAsia="Calibri" w:hAnsi="Times New Roman" w:cs="Times New Roman"/>
          <w:b/>
          <w:bCs/>
          <w:sz w:val="24"/>
          <w:szCs w:val="24"/>
          <w:lang w:val="bg-BG"/>
        </w:rPr>
        <w:t>Чл. 5</w:t>
      </w:r>
      <w:r w:rsidR="00717130" w:rsidRPr="00C36671">
        <w:rPr>
          <w:rFonts w:ascii="Times New Roman" w:eastAsia="Calibri" w:hAnsi="Times New Roman" w:cs="Times New Roman"/>
          <w:sz w:val="24"/>
          <w:szCs w:val="24"/>
          <w:lang w:val="bg-BG"/>
        </w:rPr>
        <w:t xml:space="preserve">. </w:t>
      </w:r>
      <w:r w:rsidR="00595F4C" w:rsidRPr="00C36671">
        <w:rPr>
          <w:rFonts w:ascii="Times New Roman" w:eastAsia="Times New Roman" w:hAnsi="Times New Roman" w:cs="Times New Roman"/>
          <w:b/>
          <w:sz w:val="24"/>
          <w:szCs w:val="24"/>
          <w:lang w:val="bg-BG" w:eastAsia="bg-BG"/>
        </w:rPr>
        <w:t xml:space="preserve"> </w:t>
      </w:r>
      <w:r w:rsidR="008F09FB" w:rsidRPr="00C36671">
        <w:rPr>
          <w:rFonts w:ascii="Times New Roman" w:eastAsia="Times New Roman" w:hAnsi="Times New Roman" w:cs="Times New Roman"/>
          <w:b/>
          <w:sz w:val="24"/>
          <w:szCs w:val="24"/>
          <w:lang w:val="bg-BG" w:eastAsia="bg-BG"/>
        </w:rPr>
        <w:t>(</w:t>
      </w:r>
      <w:r w:rsidR="00717130" w:rsidRPr="00C36671">
        <w:rPr>
          <w:rFonts w:ascii="Times New Roman" w:eastAsia="Times New Roman" w:hAnsi="Times New Roman" w:cs="Times New Roman"/>
          <w:b/>
          <w:sz w:val="24"/>
          <w:szCs w:val="24"/>
          <w:lang w:val="bg-BG" w:eastAsia="bg-BG"/>
        </w:rPr>
        <w:t>1</w:t>
      </w:r>
      <w:r w:rsidR="008F09FB" w:rsidRPr="00C36671">
        <w:rPr>
          <w:rFonts w:ascii="Times New Roman" w:eastAsia="Times New Roman" w:hAnsi="Times New Roman" w:cs="Times New Roman"/>
          <w:b/>
          <w:sz w:val="24"/>
          <w:szCs w:val="24"/>
          <w:lang w:val="bg-BG" w:eastAsia="bg-BG"/>
        </w:rPr>
        <w:t>)</w:t>
      </w:r>
      <w:r w:rsidR="008F09FB" w:rsidRPr="00C36671">
        <w:rPr>
          <w:rFonts w:ascii="Times New Roman" w:eastAsia="Times New Roman" w:hAnsi="Times New Roman" w:cs="Times New Roman"/>
          <w:sz w:val="24"/>
          <w:szCs w:val="24"/>
          <w:lang w:val="bg-BG" w:eastAsia="bg-BG"/>
        </w:rPr>
        <w:t xml:space="preserve"> Плащанията се извършват в български лева по банков път, по сметка на </w:t>
      </w:r>
      <w:r w:rsidR="008F09FB" w:rsidRPr="00C36671">
        <w:rPr>
          <w:rFonts w:ascii="Times New Roman" w:eastAsia="Times New Roman" w:hAnsi="Times New Roman" w:cs="Times New Roman"/>
          <w:b/>
          <w:sz w:val="24"/>
          <w:szCs w:val="24"/>
          <w:lang w:val="bg-BG" w:eastAsia="bg-BG"/>
        </w:rPr>
        <w:t>ИЗПЪЛНИТЕЛЯ</w:t>
      </w:r>
      <w:r w:rsidR="008F09FB" w:rsidRPr="00C36671">
        <w:rPr>
          <w:rFonts w:ascii="Times New Roman" w:eastAsia="Times New Roman" w:hAnsi="Times New Roman" w:cs="Times New Roman"/>
          <w:sz w:val="24"/>
          <w:szCs w:val="24"/>
          <w:lang w:val="bg-BG" w:eastAsia="bg-BG"/>
        </w:rPr>
        <w:t>, както следва: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Обслужваща банка:……………..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IBAN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r w:rsidR="00563925" w:rsidRPr="00C36671">
        <w:rPr>
          <w:rFonts w:ascii="Times New Roman" w:eastAsia="Times New Roman" w:hAnsi="Times New Roman" w:cs="Times New Roman"/>
          <w:sz w:val="24"/>
          <w:szCs w:val="24"/>
          <w:lang w:val="bg-BG" w:eastAsia="bg-BG"/>
        </w:rPr>
        <w:t>.......................</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BIC код: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rPr>
      </w:pPr>
      <w:r w:rsidRPr="00C36671">
        <w:rPr>
          <w:rFonts w:ascii="Times New Roman" w:eastAsia="Times New Roman" w:hAnsi="Times New Roman" w:cs="Times New Roman"/>
          <w:b/>
          <w:sz w:val="24"/>
          <w:szCs w:val="24"/>
          <w:lang w:val="ru-RU"/>
        </w:rPr>
        <w:t>(</w:t>
      </w:r>
      <w:r w:rsidR="00717130" w:rsidRPr="00C36671">
        <w:rPr>
          <w:rFonts w:ascii="Times New Roman" w:eastAsia="Times New Roman" w:hAnsi="Times New Roman" w:cs="Times New Roman"/>
          <w:b/>
          <w:sz w:val="24"/>
          <w:szCs w:val="24"/>
          <w:lang w:val="ru-RU"/>
        </w:rPr>
        <w:t>2</w:t>
      </w:r>
      <w:r w:rsidRPr="00C36671">
        <w:rPr>
          <w:rFonts w:ascii="Times New Roman" w:eastAsia="Times New Roman" w:hAnsi="Times New Roman" w:cs="Times New Roman"/>
          <w:b/>
          <w:sz w:val="24"/>
          <w:szCs w:val="24"/>
          <w:lang w:val="ru-RU"/>
        </w:rPr>
        <w:t>)</w:t>
      </w:r>
      <w:r w:rsidRPr="00C36671">
        <w:rPr>
          <w:rFonts w:ascii="Times New Roman" w:eastAsia="Times New Roman" w:hAnsi="Times New Roman" w:cs="Times New Roman"/>
          <w:sz w:val="24"/>
          <w:szCs w:val="24"/>
          <w:lang w:val="ru-RU"/>
        </w:rPr>
        <w:t xml:space="preserve"> </w:t>
      </w:r>
      <w:r w:rsidRPr="00C36671">
        <w:rPr>
          <w:rFonts w:ascii="Times New Roman" w:eastAsia="Times New Roman" w:hAnsi="Times New Roman" w:cs="Times New Roman"/>
          <w:color w:val="000000"/>
          <w:sz w:val="24"/>
          <w:szCs w:val="24"/>
          <w:lang w:val="ru-RU"/>
        </w:rPr>
        <w:t xml:space="preserve">В случай на </w:t>
      </w:r>
      <w:proofErr w:type="spellStart"/>
      <w:r w:rsidRPr="00C36671">
        <w:rPr>
          <w:rFonts w:ascii="Times New Roman" w:eastAsia="Times New Roman" w:hAnsi="Times New Roman" w:cs="Times New Roman"/>
          <w:color w:val="000000"/>
          <w:sz w:val="24"/>
          <w:szCs w:val="24"/>
          <w:lang w:val="ru-RU"/>
        </w:rPr>
        <w:t>промяна</w:t>
      </w:r>
      <w:proofErr w:type="spellEnd"/>
      <w:r w:rsidRPr="00C36671">
        <w:rPr>
          <w:rFonts w:ascii="Times New Roman" w:eastAsia="Times New Roman" w:hAnsi="Times New Roman" w:cs="Times New Roman"/>
          <w:color w:val="000000"/>
          <w:sz w:val="24"/>
          <w:szCs w:val="24"/>
          <w:lang w:val="ru-RU"/>
        </w:rPr>
        <w:t xml:space="preserve"> в </w:t>
      </w:r>
      <w:proofErr w:type="spellStart"/>
      <w:r w:rsidRPr="00C36671">
        <w:rPr>
          <w:rFonts w:ascii="Times New Roman" w:eastAsia="Times New Roman" w:hAnsi="Times New Roman" w:cs="Times New Roman"/>
          <w:color w:val="000000"/>
          <w:sz w:val="24"/>
          <w:szCs w:val="24"/>
          <w:lang w:val="ru-RU"/>
        </w:rPr>
        <w:t>сметката</w:t>
      </w:r>
      <w:proofErr w:type="spellEnd"/>
      <w:r w:rsidRPr="00C36671">
        <w:rPr>
          <w:rFonts w:ascii="Times New Roman" w:eastAsia="Times New Roman" w:hAnsi="Times New Roman" w:cs="Times New Roman"/>
          <w:color w:val="000000"/>
          <w:sz w:val="24"/>
          <w:szCs w:val="24"/>
          <w:lang w:val="ru-RU"/>
        </w:rPr>
        <w:t xml:space="preserve"> на И</w:t>
      </w:r>
      <w:r w:rsidRPr="00C36671">
        <w:rPr>
          <w:rFonts w:ascii="Times New Roman" w:eastAsia="Times New Roman" w:hAnsi="Times New Roman" w:cs="Times New Roman"/>
          <w:color w:val="000000"/>
          <w:sz w:val="24"/>
          <w:szCs w:val="24"/>
          <w:lang w:val="bg-BG"/>
        </w:rPr>
        <w:t>ЗПЪЛНИТЕЛЯ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същият</w:t>
      </w:r>
      <w:proofErr w:type="spellEnd"/>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уведомява</w:t>
      </w:r>
      <w:proofErr w:type="spellEnd"/>
      <w:r w:rsidRPr="00C36671">
        <w:rPr>
          <w:rFonts w:ascii="Times New Roman" w:eastAsia="Times New Roman" w:hAnsi="Times New Roman" w:cs="Times New Roman"/>
          <w:color w:val="000000"/>
          <w:sz w:val="24"/>
          <w:szCs w:val="24"/>
          <w:lang w:val="ru-RU"/>
        </w:rPr>
        <w:t xml:space="preserve"> В</w:t>
      </w:r>
      <w:r w:rsidRPr="00C36671">
        <w:rPr>
          <w:rFonts w:ascii="Times New Roman" w:eastAsia="Times New Roman" w:hAnsi="Times New Roman" w:cs="Times New Roman"/>
          <w:color w:val="000000"/>
          <w:sz w:val="24"/>
          <w:szCs w:val="24"/>
          <w:lang w:val="bg-BG"/>
        </w:rPr>
        <w:t>ЪЗЛОЖИТЕЛЯ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писмено</w:t>
      </w:r>
      <w:proofErr w:type="spellEnd"/>
      <w:r w:rsidRPr="00C36671">
        <w:rPr>
          <w:rFonts w:ascii="Times New Roman" w:eastAsia="Times New Roman" w:hAnsi="Times New Roman" w:cs="Times New Roman"/>
          <w:color w:val="000000"/>
          <w:sz w:val="24"/>
          <w:szCs w:val="24"/>
          <w:lang w:val="bg-BG"/>
        </w:rPr>
        <w:t xml:space="preserve"> в 7-дневен срок от</w:t>
      </w:r>
      <w:r w:rsidRPr="00B031CB">
        <w:rPr>
          <w:rFonts w:ascii="Times New Roman" w:eastAsia="Times New Roman" w:hAnsi="Times New Roman" w:cs="Times New Roman"/>
          <w:color w:val="000000"/>
          <w:sz w:val="24"/>
          <w:szCs w:val="24"/>
          <w:lang w:val="bg-BG"/>
        </w:rPr>
        <w:t xml:space="preserve"> настъпване </w:t>
      </w:r>
      <w:proofErr w:type="gramStart"/>
      <w:r w:rsidRPr="00B031CB">
        <w:rPr>
          <w:rFonts w:ascii="Times New Roman" w:eastAsia="Times New Roman" w:hAnsi="Times New Roman" w:cs="Times New Roman"/>
          <w:color w:val="000000"/>
          <w:sz w:val="24"/>
          <w:szCs w:val="24"/>
          <w:lang w:val="bg-BG"/>
        </w:rPr>
        <w:t>на</w:t>
      </w:r>
      <w:proofErr w:type="gramEnd"/>
      <w:r w:rsidRPr="00B031CB">
        <w:rPr>
          <w:rFonts w:ascii="Times New Roman" w:eastAsia="Times New Roman" w:hAnsi="Times New Roman" w:cs="Times New Roman"/>
          <w:color w:val="000000"/>
          <w:sz w:val="24"/>
          <w:szCs w:val="24"/>
          <w:lang w:val="bg-BG"/>
        </w:rPr>
        <w:t xml:space="preserve"> промяната</w:t>
      </w:r>
      <w:r w:rsidRPr="00B031CB">
        <w:rPr>
          <w:rFonts w:ascii="Times New Roman" w:eastAsia="Times New Roman" w:hAnsi="Times New Roman" w:cs="Times New Roman"/>
          <w:color w:val="000000"/>
          <w:sz w:val="24"/>
          <w:szCs w:val="24"/>
          <w:lang w:val="ru-RU"/>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w:t>
      </w:r>
      <w:r w:rsidR="00717130"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е предвидено участието на подизпълнител и частта от поръчката, изпълнявана от него може да бъде предадена като отделен обект на изпълнителя или възложителя, то Възложителят заплаща тази част директно на подизпълнителя. За целта разплащането се осъществява въз основа на искане направено от подизпълнителя до възложителя чрез изпълнителя, които предоставя искането в 15-дневен срок от получаването му. Към искането изпълнителя прилага становище, от което е видно оспорва ли плащанията или част от тях като недължими. Възложителят отказва плащане, което е оспорено до момента на отстраняване </w:t>
      </w:r>
      <w:r w:rsidRPr="00B031CB">
        <w:rPr>
          <w:rFonts w:ascii="Times New Roman" w:eastAsia="Times New Roman" w:hAnsi="Times New Roman" w:cs="Times New Roman"/>
          <w:bCs/>
          <w:color w:val="000000"/>
          <w:sz w:val="24"/>
          <w:szCs w:val="24"/>
          <w:lang w:val="bg-BG"/>
        </w:rPr>
        <w:t>на причината за отказа.</w:t>
      </w:r>
    </w:p>
    <w:p w:rsidR="00EB3836" w:rsidRDefault="00EA0949" w:rsidP="00EB3836">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 xml:space="preserve"> </w:t>
      </w:r>
      <w:r w:rsidR="007358DA" w:rsidRPr="00B031CB">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4</w:t>
      </w:r>
      <w:r w:rsidR="008F09FB" w:rsidRPr="00B031CB">
        <w:rPr>
          <w:rFonts w:ascii="Times New Roman" w:eastAsia="Times New Roman" w:hAnsi="Times New Roman" w:cs="Times New Roman"/>
          <w:b/>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Всички фактури за извършване на плащания се изготвят на български език, в съответствие със Закона за счетоводството и подзаконовите нормативни актове. </w:t>
      </w:r>
    </w:p>
    <w:p w:rsidR="0095143D" w:rsidRPr="0095143D" w:rsidRDefault="00A52DEA" w:rsidP="00EB3836">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B031CB">
        <w:rPr>
          <w:rFonts w:ascii="Times New Roman" w:eastAsia="Times New Roman" w:hAnsi="Times New Roman" w:cs="Times New Roman"/>
          <w:b/>
          <w:bCs/>
          <w:sz w:val="24"/>
          <w:szCs w:val="24"/>
          <w:lang w:val="bg-BG"/>
        </w:rPr>
        <w:lastRenderedPageBreak/>
        <w:t>(</w:t>
      </w:r>
      <w:r>
        <w:rPr>
          <w:rFonts w:ascii="Times New Roman" w:eastAsia="Times New Roman" w:hAnsi="Times New Roman" w:cs="Times New Roman"/>
          <w:b/>
          <w:bCs/>
          <w:sz w:val="24"/>
          <w:szCs w:val="24"/>
          <w:lang w:val="bg-BG"/>
        </w:rPr>
        <w:t>6</w:t>
      </w:r>
      <w:r w:rsidRPr="00B031CB">
        <w:rPr>
          <w:rFonts w:ascii="Times New Roman" w:eastAsia="Times New Roman" w:hAnsi="Times New Roman" w:cs="Times New Roman"/>
          <w:b/>
          <w:bCs/>
          <w:sz w:val="24"/>
          <w:szCs w:val="24"/>
          <w:lang w:val="bg-BG"/>
        </w:rPr>
        <w:t xml:space="preserve">) </w:t>
      </w:r>
      <w:r w:rsidR="0095143D" w:rsidRPr="0095143D">
        <w:rPr>
          <w:rFonts w:ascii="Times New Roman" w:eastAsia="Times New Roman" w:hAnsi="Times New Roman" w:cs="Times New Roman"/>
          <w:bCs/>
          <w:sz w:val="24"/>
          <w:szCs w:val="24"/>
          <w:lang w:val="bg-BG"/>
        </w:rPr>
        <w:t xml:space="preserve">В рамките на стойността по </w:t>
      </w:r>
      <w:r w:rsidR="0095143D" w:rsidRPr="0095143D">
        <w:rPr>
          <w:rFonts w:ascii="Times New Roman" w:eastAsia="Times New Roman" w:hAnsi="Times New Roman" w:cs="Times New Roman"/>
          <w:b/>
          <w:bCs/>
          <w:sz w:val="24"/>
          <w:szCs w:val="24"/>
          <w:lang w:val="bg-BG"/>
        </w:rPr>
        <w:t>чл.3</w:t>
      </w:r>
      <w:r w:rsidR="0095143D" w:rsidRPr="0095143D">
        <w:rPr>
          <w:rFonts w:ascii="Times New Roman" w:eastAsia="Times New Roman" w:hAnsi="Times New Roman" w:cs="Times New Roman"/>
          <w:bCs/>
          <w:sz w:val="24"/>
          <w:szCs w:val="24"/>
          <w:lang w:val="bg-BG"/>
        </w:rPr>
        <w:t xml:space="preserve"> от договора могат да бъдат извършвани вътрешни компенсирани промени във видовете и количествата на строителните и монтажните работи от количествено-стойностната сметка, неразделна част от договора без това да води до промяна в предмета на поръчката. Единичните цени на видовете СМР се определят на база ценовото предложение на Изпълнителя, а количествата им се доказват с протокол подписан от изпълнител</w:t>
      </w:r>
      <w:r w:rsidR="00EB3836">
        <w:rPr>
          <w:rFonts w:ascii="Times New Roman" w:eastAsia="Times New Roman" w:hAnsi="Times New Roman" w:cs="Times New Roman"/>
          <w:bCs/>
          <w:sz w:val="24"/>
          <w:szCs w:val="24"/>
          <w:lang w:val="bg-BG"/>
        </w:rPr>
        <w:t xml:space="preserve"> и възложител</w:t>
      </w:r>
      <w:r w:rsidR="0095143D" w:rsidRPr="0095143D">
        <w:rPr>
          <w:rFonts w:ascii="Times New Roman" w:eastAsia="Times New Roman" w:hAnsi="Times New Roman" w:cs="Times New Roman"/>
          <w:bCs/>
          <w:sz w:val="24"/>
          <w:szCs w:val="24"/>
          <w:lang w:val="bg-BG"/>
        </w:rPr>
        <w:t xml:space="preserve">, придружен със </w:t>
      </w:r>
      <w:proofErr w:type="spellStart"/>
      <w:r w:rsidR="0095143D" w:rsidRPr="0095143D">
        <w:rPr>
          <w:rFonts w:ascii="Times New Roman" w:eastAsia="Times New Roman" w:hAnsi="Times New Roman" w:cs="Times New Roman"/>
          <w:bCs/>
          <w:sz w:val="24"/>
          <w:szCs w:val="24"/>
          <w:lang w:val="bg-BG"/>
        </w:rPr>
        <w:t>заменителна</w:t>
      </w:r>
      <w:proofErr w:type="spellEnd"/>
      <w:r w:rsidR="0095143D" w:rsidRPr="0095143D">
        <w:rPr>
          <w:rFonts w:ascii="Times New Roman" w:eastAsia="Times New Roman" w:hAnsi="Times New Roman" w:cs="Times New Roman"/>
          <w:bCs/>
          <w:sz w:val="24"/>
          <w:szCs w:val="24"/>
          <w:lang w:val="bg-BG"/>
        </w:rPr>
        <w:t xml:space="preserve"> таблица. </w:t>
      </w:r>
    </w:p>
    <w:p w:rsidR="0095143D" w:rsidRPr="0095143D" w:rsidRDefault="00A52DEA" w:rsidP="0095143D">
      <w:pPr>
        <w:spacing w:after="0" w:line="20" w:lineRule="atLeast"/>
        <w:ind w:firstLine="709"/>
        <w:jc w:val="both"/>
        <w:rPr>
          <w:rFonts w:ascii="Times New Roman" w:eastAsia="Times New Roman" w:hAnsi="Times New Roman" w:cs="Times New Roman"/>
          <w:bCs/>
          <w:sz w:val="24"/>
          <w:szCs w:val="24"/>
          <w:lang w:val="bg-BG"/>
        </w:rPr>
      </w:pPr>
      <w:r w:rsidRPr="00B031CB">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7</w:t>
      </w:r>
      <w:r w:rsidRPr="00B031CB">
        <w:rPr>
          <w:rFonts w:ascii="Times New Roman" w:eastAsia="Times New Roman" w:hAnsi="Times New Roman" w:cs="Times New Roman"/>
          <w:b/>
          <w:bCs/>
          <w:sz w:val="24"/>
          <w:szCs w:val="24"/>
          <w:lang w:val="bg-BG"/>
        </w:rPr>
        <w:t xml:space="preserve">) </w:t>
      </w:r>
      <w:r w:rsidR="0095143D" w:rsidRPr="0095143D">
        <w:rPr>
          <w:rFonts w:ascii="Times New Roman" w:eastAsia="Times New Roman" w:hAnsi="Times New Roman" w:cs="Times New Roman"/>
          <w:bCs/>
          <w:sz w:val="24"/>
          <w:szCs w:val="24"/>
          <w:lang w:val="bg-BG"/>
        </w:rPr>
        <w:t>За видовете строително-монтажни работи, за които няма посочени единични цени в количествено-стойностните сметки, Изпълнителят представя нови единични цени по видове строително-монтажни работи, с анализ за всяка от тях, формирани на база показателите за ценообразуване по чл. 3 ал. 2 от настоящия договор, които подлежат на утвърждаване от Възложителя.</w:t>
      </w:r>
    </w:p>
    <w:p w:rsidR="0095143D" w:rsidRPr="0095143D" w:rsidRDefault="00A52DEA" w:rsidP="0095143D">
      <w:pPr>
        <w:spacing w:after="0" w:line="20" w:lineRule="atLeast"/>
        <w:ind w:firstLine="709"/>
        <w:jc w:val="both"/>
        <w:rPr>
          <w:rFonts w:ascii="Times New Roman" w:eastAsia="Times New Roman" w:hAnsi="Times New Roman" w:cs="Times New Roman"/>
          <w:bCs/>
          <w:sz w:val="24"/>
          <w:szCs w:val="24"/>
          <w:lang w:val="bg-BG"/>
        </w:rPr>
      </w:pPr>
      <w:r w:rsidRPr="00A52DEA">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8</w:t>
      </w:r>
      <w:r w:rsidRPr="00A52DEA">
        <w:rPr>
          <w:rFonts w:ascii="Times New Roman" w:eastAsia="Times New Roman" w:hAnsi="Times New Roman" w:cs="Times New Roman"/>
          <w:b/>
          <w:bCs/>
          <w:sz w:val="24"/>
          <w:szCs w:val="24"/>
          <w:lang w:val="bg-BG"/>
        </w:rPr>
        <w:t xml:space="preserve">) </w:t>
      </w:r>
      <w:r w:rsidR="0095143D" w:rsidRPr="0095143D">
        <w:rPr>
          <w:rFonts w:ascii="Times New Roman" w:eastAsia="Times New Roman" w:hAnsi="Times New Roman" w:cs="Times New Roman"/>
          <w:bCs/>
          <w:sz w:val="24"/>
          <w:szCs w:val="24"/>
          <w:lang w:val="bg-BG"/>
        </w:rPr>
        <w:t>В случай на доказана необходимост, по предписание на някой от участниците в строителството, могат да бъдат правени промени в договора свързани с изпълнение на допълнителни видове строителни монтажни работи. Това обстоятелство трябва да е потвърдено от всички участници в строителството чрез съставяне на протокол съдържащ мотивирана обосновка за възникналата необходимост. В този случай изменението на договора не трябва да води до промяна в предмета на поръчката. За изменението се сключва допълнително споразумение по реда определен в чл.116 от ЗОП.</w:t>
      </w:r>
    </w:p>
    <w:p w:rsidR="0095143D" w:rsidRDefault="0095143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I</w:t>
      </w:r>
      <w:r w:rsidR="008F09FB" w:rsidRPr="00B031CB">
        <w:rPr>
          <w:rFonts w:ascii="Times New Roman" w:eastAsia="Times New Roman" w:hAnsi="Times New Roman" w:cs="Times New Roman"/>
          <w:b/>
          <w:bCs/>
          <w:color w:val="000000"/>
          <w:sz w:val="24"/>
          <w:szCs w:val="24"/>
          <w:lang w:val="bg-BG"/>
        </w:rPr>
        <w:t>V. ПРАВА И ЗАДЪЛЖЕНИЯ НА СТРАНИТЕ</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124E9D"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6</w:t>
      </w:r>
      <w:r w:rsidR="008F09FB" w:rsidRPr="00B031CB">
        <w:rPr>
          <w:rFonts w:ascii="Times New Roman" w:eastAsia="Times New Roman" w:hAnsi="Times New Roman" w:cs="Times New Roman"/>
          <w:b/>
          <w:bCs/>
          <w:color w:val="000000"/>
          <w:sz w:val="24"/>
          <w:szCs w:val="24"/>
          <w:lang w:val="bg-BG"/>
        </w:rPr>
        <w:t xml:space="preserve"> (1</w:t>
      </w:r>
      <w:r w:rsidR="008F09FB" w:rsidRPr="00B031CB">
        <w:rPr>
          <w:rFonts w:ascii="Times New Roman" w:eastAsia="Times New Roman" w:hAnsi="Times New Roman" w:cs="Times New Roman"/>
          <w:bCs/>
          <w:color w:val="000000"/>
          <w:sz w:val="24"/>
          <w:szCs w:val="24"/>
          <w:lang w:val="bg-BG"/>
        </w:rPr>
        <w:t>) ВЪЗЛОЖИТЕЛЯТ е длъжен:</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заплати уговореното възнаграждение по начина и съгласно условията на настоящия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оказва необходимото съдействие на ИЗПЪЛНИТЕЛЯ за изпълнение на възложената му работа;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да осигури дос</w:t>
      </w:r>
      <w:r w:rsidR="00C27A63">
        <w:rPr>
          <w:rFonts w:ascii="Times New Roman" w:eastAsia="Times New Roman" w:hAnsi="Times New Roman" w:cs="Times New Roman"/>
          <w:bCs/>
          <w:color w:val="000000"/>
          <w:sz w:val="24"/>
          <w:szCs w:val="24"/>
          <w:lang w:val="bg-BG"/>
        </w:rPr>
        <w:t>тъп до обектите на интервенция</w:t>
      </w:r>
      <w:r w:rsidRPr="00B031CB">
        <w:rPr>
          <w:rFonts w:ascii="Times New Roman" w:eastAsia="Times New Roman" w:hAnsi="Times New Roman" w:cs="Times New Roman"/>
          <w:bCs/>
          <w:color w:val="000000"/>
          <w:sz w:val="24"/>
          <w:szCs w:val="24"/>
          <w:lang w:val="bg-BG"/>
        </w:rPr>
        <w:t>, предмет на обществената поръчка;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своевременно и писмено да уведомява ИЗПЪЛНИТЕЛЯ за появилите се в гаранционния срок недостатъци на извършеното в изпълнение на настоящия договор</w:t>
      </w:r>
      <w:r w:rsidR="00B830EF" w:rsidRPr="00B031CB">
        <w:rPr>
          <w:rFonts w:ascii="Times New Roman" w:eastAsia="Times New Roman" w:hAnsi="Times New Roman" w:cs="Times New Roman"/>
          <w:bCs/>
          <w:color w:val="000000"/>
          <w:sz w:val="24"/>
          <w:szCs w:val="24"/>
          <w:lang w:val="bg-BG"/>
        </w:rPr>
        <w:t>;</w:t>
      </w:r>
    </w:p>
    <w:p w:rsidR="008F09FB" w:rsidRPr="00B031CB" w:rsidRDefault="00476401"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5</w:t>
      </w:r>
      <w:r w:rsidR="008F09FB" w:rsidRPr="00B031CB">
        <w:rPr>
          <w:rFonts w:ascii="Times New Roman" w:eastAsia="Times New Roman" w:hAnsi="Times New Roman" w:cs="Times New Roman"/>
          <w:bCs/>
          <w:color w:val="000000"/>
          <w:sz w:val="24"/>
          <w:szCs w:val="24"/>
          <w:lang w:val="bg-BG"/>
        </w:rPr>
        <w:t>. да приеме изпълнението в случай, че то съответства на уговорените условия;</w:t>
      </w:r>
    </w:p>
    <w:p w:rsidR="00124E9D" w:rsidRPr="00B031CB" w:rsidRDefault="005D16A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6</w:t>
      </w:r>
      <w:r w:rsidR="00124E9D" w:rsidRPr="00B031CB">
        <w:rPr>
          <w:rFonts w:ascii="Times New Roman" w:eastAsia="Times New Roman" w:hAnsi="Times New Roman" w:cs="Times New Roman"/>
          <w:bCs/>
          <w:color w:val="000000"/>
          <w:sz w:val="24"/>
          <w:szCs w:val="24"/>
          <w:lang w:val="bg-BG"/>
        </w:rPr>
        <w:t>. ВЪЗЛОЖИТЕЛЯТ предоставя на ИЗПЪЛНИТЕЛЯ цялата необходимата изходна информация за точното и качествено изпълнение на възложените с настоящия договор работи.</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ВЪЗЛОЖИТЕЛЯТ има право: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изисква информация за хода на изпълнението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осъществява контрол по изпълнението на този договор, стига да не възпрепятства работата на ИЗПЪЛНИТЕЛЯ и да не нарушава оперативната му самостоятелност;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да прави възражения по изпълнението на работата в случай на неточно </w:t>
      </w:r>
      <w:r w:rsidR="00B830EF" w:rsidRPr="00B031CB">
        <w:rPr>
          <w:rFonts w:ascii="Times New Roman" w:eastAsia="Times New Roman" w:hAnsi="Times New Roman" w:cs="Times New Roman"/>
          <w:bCs/>
          <w:color w:val="000000"/>
          <w:sz w:val="24"/>
          <w:szCs w:val="24"/>
          <w:lang w:val="bg-BG"/>
        </w:rPr>
        <w:t xml:space="preserve">или некачествено </w:t>
      </w:r>
      <w:r w:rsidRPr="00B031CB">
        <w:rPr>
          <w:rFonts w:ascii="Times New Roman" w:eastAsia="Times New Roman" w:hAnsi="Times New Roman" w:cs="Times New Roman"/>
          <w:bCs/>
          <w:color w:val="000000"/>
          <w:sz w:val="24"/>
          <w:szCs w:val="24"/>
          <w:lang w:val="bg-BG"/>
        </w:rPr>
        <w:t>изпълнение;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да откаже да приеме част от работата или цялата в случай, че ИЗПЪЛНИТЕЛЯТ се е отклонил от поръчката или работата му е с недостатъци;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5. да дава указания, които са задължителни за изпълнителя, освен ако са в нарушение на строителните правила и нормативи, на нормативни актове или водят до съществено отклонение от поръчката;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sz w:val="24"/>
          <w:szCs w:val="24"/>
          <w:lang w:val="bg-BG"/>
        </w:rPr>
        <w:lastRenderedPageBreak/>
        <w:t>6</w:t>
      </w:r>
      <w:r w:rsidR="008F09FB" w:rsidRPr="00B031CB">
        <w:rPr>
          <w:rFonts w:ascii="Times New Roman" w:eastAsia="Times New Roman" w:hAnsi="Times New Roman" w:cs="Times New Roman"/>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ВЪЗЛОЖИТЕЛЯТ не носи отговорност за действия и/или бездействия на ИЗПЪЛНИТЕЛЯ или неговите подизпълнители в рамките на обекта, в резултат на които възникват: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с</w:t>
      </w:r>
      <w:r w:rsidRPr="00B031CB">
        <w:rPr>
          <w:rFonts w:ascii="Times New Roman" w:eastAsia="Times New Roman" w:hAnsi="Times New Roman" w:cs="Times New Roman"/>
          <w:bCs/>
          <w:color w:val="000000"/>
          <w:sz w:val="24"/>
          <w:szCs w:val="24"/>
          <w:lang w:val="bg-BG"/>
        </w:rPr>
        <w:t>мърт или злополука, на което и да било физическо лице;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з</w:t>
      </w:r>
      <w:r w:rsidRPr="00B031CB">
        <w:rPr>
          <w:rFonts w:ascii="Times New Roman" w:eastAsia="Times New Roman" w:hAnsi="Times New Roman" w:cs="Times New Roman"/>
          <w:bCs/>
          <w:color w:val="000000"/>
          <w:sz w:val="24"/>
          <w:szCs w:val="24"/>
          <w:lang w:val="bg-BG"/>
        </w:rPr>
        <w:t>агуба или нанесена вреда на каквото и да било имущество в или извън обектите, вследствие изпълнение предмета на договора през времетраене на строителството.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нарушение на нормативни изисквания от ИЗПЪЛНИТЕЛЯ и неговите служители или лица, подчинени на неговите служители, или в резултат на нарушение на правата на трети лица.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z w:val="24"/>
          <w:szCs w:val="24"/>
          <w:lang w:val="bg-BG" w:eastAsia="bg-BG"/>
        </w:rPr>
        <w:t>7</w:t>
      </w:r>
      <w:r w:rsidR="008F09FB" w:rsidRPr="00B031CB">
        <w:rPr>
          <w:rFonts w:ascii="Times New Roman" w:eastAsia="Times New Roman" w:hAnsi="Times New Roman" w:cs="Times New Roman"/>
          <w:sz w:val="24"/>
          <w:szCs w:val="24"/>
          <w:lang w:val="bg-BG" w:eastAsia="bg-BG"/>
        </w:rPr>
        <w:t>. ВЪЗЛОЖИТЕЛЯТ има право да усвоява суми от Гаранцията за изпълнение при условията на Договора</w:t>
      </w:r>
      <w:r w:rsidR="00EF5B64" w:rsidRPr="00B031CB">
        <w:rPr>
          <w:rFonts w:ascii="Times New Roman" w:eastAsia="Times New Roman" w:hAnsi="Times New Roman" w:cs="Times New Roman"/>
          <w:sz w:val="24"/>
          <w:szCs w:val="24"/>
          <w:lang w:val="bg-BG" w:eastAsia="bg-BG"/>
        </w:rPr>
        <w:t>.</w:t>
      </w:r>
    </w:p>
    <w:p w:rsidR="00EF5B64" w:rsidRPr="00B031CB" w:rsidRDefault="00EF5B6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t>Чл. 7</w:t>
      </w:r>
      <w:r w:rsidR="008F09FB" w:rsidRPr="00B031CB">
        <w:rPr>
          <w:rFonts w:ascii="Times New Roman" w:eastAsia="Calibri" w:hAnsi="Times New Roman" w:cs="Times New Roman"/>
          <w:b/>
          <w:bCs/>
          <w:sz w:val="24"/>
          <w:szCs w:val="24"/>
          <w:lang w:val="bg-BG"/>
        </w:rPr>
        <w:t xml:space="preserve"> </w:t>
      </w:r>
      <w:r w:rsidR="008F09FB" w:rsidRPr="00B031CB">
        <w:rPr>
          <w:rFonts w:ascii="Times New Roman" w:eastAsia="Calibri" w:hAnsi="Times New Roman" w:cs="Times New Roman"/>
          <w:b/>
          <w:sz w:val="24"/>
          <w:szCs w:val="24"/>
          <w:lang w:val="bg-BG"/>
        </w:rPr>
        <w:t>(1</w:t>
      </w:r>
      <w:r w:rsidR="008F09FB" w:rsidRPr="00B031CB">
        <w:rPr>
          <w:rFonts w:ascii="Times New Roman" w:eastAsia="Calibri" w:hAnsi="Times New Roman" w:cs="Times New Roman"/>
          <w:sz w:val="24"/>
          <w:szCs w:val="24"/>
          <w:lang w:val="bg-BG"/>
        </w:rPr>
        <w:t>) ИЗПЪЛНИТЕЛЯТ е длъжен:</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1.</w:t>
      </w:r>
      <w:r w:rsidR="008D652C"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във всички етапи на изпълнението на договора, да спазва императивните разпоредби на ЗУТ, регламентиращи задълженията на строителя, като носи изцяло риска и отговорността за всички опасности по изпълнение на работите или доставените материали и оборудване, вложени в строителството, по време на целия срок на договора</w:t>
      </w:r>
    </w:p>
    <w:p w:rsidR="000C7823" w:rsidRPr="00B031CB" w:rsidRDefault="007572F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2</w:t>
      </w:r>
      <w:r w:rsidR="000C7823" w:rsidRPr="00B031CB">
        <w:rPr>
          <w:rFonts w:ascii="Times New Roman" w:eastAsia="Calibri" w:hAnsi="Times New Roman" w:cs="Times New Roman"/>
          <w:sz w:val="24"/>
          <w:szCs w:val="24"/>
          <w:lang w:val="bg-BG"/>
        </w:rPr>
        <w:t>. ИЗПЪЛНИТЕЛЯТ е длъжен своевременно да уведомява ВЪЗЛОЖИТЕЛЯ за всички обстоятелства, които създават реални предпоставки за забавяне или спиране изпълнението на строително-монтажните работи и/или други дейности по реализация на обекта.</w:t>
      </w:r>
    </w:p>
    <w:p w:rsidR="000C7823" w:rsidRPr="00B031CB" w:rsidRDefault="007572F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3</w:t>
      </w:r>
      <w:r w:rsidR="000C7823" w:rsidRPr="00B031CB">
        <w:rPr>
          <w:rFonts w:ascii="Times New Roman" w:eastAsia="Calibri" w:hAnsi="Times New Roman" w:cs="Times New Roman"/>
          <w:sz w:val="24"/>
          <w:szCs w:val="24"/>
          <w:lang w:val="bg-BG"/>
        </w:rPr>
        <w:t>. За срока на Договора, ИЗПЪЛНИТЕЛЯТ се задължава да поддържа валидна застраховка за покриване на пълната му професионална отговорност като строител,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/ДВ бр.17 от 2004 год./.</w:t>
      </w:r>
    </w:p>
    <w:p w:rsidR="000C7823" w:rsidRPr="00B031CB" w:rsidRDefault="007572F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4</w:t>
      </w:r>
      <w:r w:rsidR="000C7823" w:rsidRPr="00B031CB">
        <w:rPr>
          <w:rFonts w:ascii="Times New Roman" w:eastAsia="Calibri" w:hAnsi="Times New Roman" w:cs="Times New Roman"/>
          <w:sz w:val="24"/>
          <w:szCs w:val="24"/>
          <w:lang w:val="bg-BG"/>
        </w:rPr>
        <w:t xml:space="preserve">. ИЗПЪЛНИТЕЛЯТ изпълнява задълженията си самостоятелно или с подизпълнител. При ползване на подизпълнител, ИЗПЪЛНИТЕЛЯТ е длъжен да спазва разпоредбите на чл. 66 от Закона за обществени поръчки. ИЗПЪЛНИТЕЛЯТ се задължава да сключи договор за </w:t>
      </w:r>
      <w:proofErr w:type="spellStart"/>
      <w:r w:rsidR="000C7823" w:rsidRPr="00B031CB">
        <w:rPr>
          <w:rFonts w:ascii="Times New Roman" w:eastAsia="Calibri" w:hAnsi="Times New Roman" w:cs="Times New Roman"/>
          <w:sz w:val="24"/>
          <w:szCs w:val="24"/>
          <w:lang w:val="bg-BG"/>
        </w:rPr>
        <w:t>подизпълнение</w:t>
      </w:r>
      <w:proofErr w:type="spellEnd"/>
      <w:r w:rsidR="000C7823" w:rsidRPr="00B031CB">
        <w:rPr>
          <w:rFonts w:ascii="Times New Roman" w:eastAsia="Calibri" w:hAnsi="Times New Roman" w:cs="Times New Roman"/>
          <w:sz w:val="24"/>
          <w:szCs w:val="24"/>
          <w:lang w:val="bg-BG"/>
        </w:rPr>
        <w:t>, ако е обявил в офертата си ползването на подизпълнители.</w:t>
      </w:r>
    </w:p>
    <w:p w:rsidR="000C7823" w:rsidRPr="00B031CB" w:rsidRDefault="007572F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5</w:t>
      </w:r>
      <w:r w:rsidR="000C7823" w:rsidRPr="00B031CB">
        <w:rPr>
          <w:rFonts w:ascii="Times New Roman" w:eastAsia="Calibri" w:hAnsi="Times New Roman" w:cs="Times New Roman"/>
          <w:sz w:val="24"/>
          <w:szCs w:val="24"/>
          <w:lang w:val="bg-BG"/>
        </w:rPr>
        <w:t>.  ИЗПЪЛНИТЕЛЯ представя на ВЪЗЛОЖИТЕЛЯ сертификати за съответствие и декларации за произхода на материалите, влагани в строителството.</w:t>
      </w:r>
    </w:p>
    <w:p w:rsidR="002E692E" w:rsidRPr="00B031CB" w:rsidRDefault="007572F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6</w:t>
      </w:r>
      <w:r w:rsidR="008F09FB" w:rsidRPr="00B031CB">
        <w:rPr>
          <w:rFonts w:ascii="Times New Roman" w:eastAsia="Calibri" w:hAnsi="Times New Roman" w:cs="Times New Roman"/>
          <w:sz w:val="24"/>
          <w:szCs w:val="24"/>
          <w:lang w:val="bg-BG"/>
        </w:rPr>
        <w:t xml:space="preserve">. да изпълни договорените строително-монтажни работи качествено и в договорения срок при </w:t>
      </w:r>
      <w:r w:rsidR="00060239" w:rsidRPr="00B031CB">
        <w:rPr>
          <w:rFonts w:ascii="Times New Roman" w:eastAsia="Calibri" w:hAnsi="Times New Roman" w:cs="Times New Roman"/>
          <w:sz w:val="24"/>
          <w:szCs w:val="24"/>
          <w:lang w:val="bg-BG"/>
        </w:rPr>
        <w:t xml:space="preserve">спазване на Техническата </w:t>
      </w:r>
      <w:r w:rsidR="003C15D0" w:rsidRPr="00B031CB">
        <w:rPr>
          <w:rFonts w:ascii="Times New Roman" w:eastAsia="Calibri" w:hAnsi="Times New Roman" w:cs="Times New Roman"/>
          <w:sz w:val="24"/>
          <w:szCs w:val="24"/>
          <w:lang w:val="bg-BG"/>
        </w:rPr>
        <w:t>спецификация</w:t>
      </w:r>
      <w:r w:rsidR="008F09FB" w:rsidRPr="00B031CB">
        <w:rPr>
          <w:rFonts w:ascii="Times New Roman" w:eastAsia="Calibri" w:hAnsi="Times New Roman" w:cs="Times New Roman"/>
          <w:sz w:val="24"/>
          <w:szCs w:val="24"/>
          <w:lang w:val="bg-BG"/>
        </w:rPr>
        <w:t xml:space="preserve"> и действащата нормативна уредба, в това число изискванията по охрана на труда, санитарните и противопожарни норми, опазване на околната среда и безопасността на строителните </w:t>
      </w:r>
      <w:r w:rsidR="002E692E" w:rsidRPr="00B031CB">
        <w:rPr>
          <w:rFonts w:ascii="Times New Roman" w:eastAsia="Calibri" w:hAnsi="Times New Roman" w:cs="Times New Roman"/>
          <w:sz w:val="24"/>
          <w:szCs w:val="24"/>
          <w:lang w:val="bg-BG"/>
        </w:rPr>
        <w:t>работи, Пр</w:t>
      </w:r>
      <w:r w:rsidR="00170A68" w:rsidRPr="00B031CB">
        <w:rPr>
          <w:rFonts w:ascii="Times New Roman" w:eastAsia="Calibri" w:hAnsi="Times New Roman" w:cs="Times New Roman"/>
          <w:sz w:val="24"/>
          <w:szCs w:val="24"/>
          <w:lang w:val="bg-BG"/>
        </w:rPr>
        <w:t>едложение  за изпълнение</w:t>
      </w:r>
      <w:r w:rsidR="002E692E" w:rsidRPr="00B031CB">
        <w:rPr>
          <w:rFonts w:ascii="Times New Roman" w:eastAsia="Calibri" w:hAnsi="Times New Roman" w:cs="Times New Roman"/>
          <w:sz w:val="24"/>
          <w:szCs w:val="24"/>
          <w:lang w:val="bg-BG"/>
        </w:rPr>
        <w:t xml:space="preserve"> на поръчката, Ценовото предложение, в т.ч Количествено–стойностна сметка, съдържаща обема и единичните цени за всеки вид работа или дейност - представляващи неразделна част от този договор, както и в съответствие с нормативните и техническ</w:t>
      </w:r>
      <w:r w:rsidR="00AA5A5E">
        <w:rPr>
          <w:rFonts w:ascii="Times New Roman" w:eastAsia="Calibri" w:hAnsi="Times New Roman" w:cs="Times New Roman"/>
          <w:sz w:val="24"/>
          <w:szCs w:val="24"/>
          <w:lang w:val="bg-BG"/>
        </w:rPr>
        <w:t>и изисквания за този вид работа</w:t>
      </w:r>
      <w:r w:rsidR="002E692E" w:rsidRPr="00B031CB">
        <w:rPr>
          <w:rFonts w:ascii="Times New Roman" w:eastAsia="Calibri" w:hAnsi="Times New Roman" w:cs="Times New Roman"/>
          <w:sz w:val="24"/>
          <w:szCs w:val="24"/>
          <w:lang w:val="bg-BG"/>
        </w:rPr>
        <w:t>.</w:t>
      </w:r>
    </w:p>
    <w:p w:rsidR="008D652C"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Calibri" w:hAnsi="Times New Roman" w:cs="Times New Roman"/>
          <w:sz w:val="24"/>
          <w:szCs w:val="24"/>
          <w:lang w:val="bg-BG"/>
        </w:rPr>
        <w:t xml:space="preserve"> </w:t>
      </w:r>
      <w:r w:rsidRPr="00B031CB">
        <w:rPr>
          <w:rFonts w:ascii="Times New Roman" w:eastAsia="Times New Roman" w:hAnsi="Times New Roman" w:cs="Times New Roman"/>
          <w:bCs/>
          <w:color w:val="000000"/>
          <w:sz w:val="24"/>
          <w:szCs w:val="24"/>
          <w:lang w:val="bg-BG"/>
        </w:rPr>
        <w:t>ИЗПЪЛНИТЕЛЯТ има право:</w:t>
      </w:r>
    </w:p>
    <w:p w:rsidR="008F09FB" w:rsidRPr="00B031CB" w:rsidRDefault="001B0722"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w:t>
      </w:r>
      <w:r w:rsidR="00717130" w:rsidRPr="00B031CB">
        <w:rPr>
          <w:rFonts w:ascii="Times New Roman" w:eastAsia="Times New Roman" w:hAnsi="Times New Roman" w:cs="Times New Roman"/>
          <w:bCs/>
          <w:color w:val="000000"/>
          <w:sz w:val="24"/>
          <w:szCs w:val="24"/>
          <w:lang w:val="bg-BG"/>
        </w:rPr>
        <w:t xml:space="preserve"> </w:t>
      </w:r>
      <w:r w:rsidR="008D652C" w:rsidRPr="00B031CB">
        <w:rPr>
          <w:rFonts w:ascii="Times New Roman" w:eastAsia="Times New Roman" w:hAnsi="Times New Roman" w:cs="Times New Roman"/>
          <w:bCs/>
          <w:color w:val="000000"/>
          <w:sz w:val="24"/>
          <w:szCs w:val="24"/>
          <w:lang w:val="bg-BG"/>
        </w:rPr>
        <w:t>д</w:t>
      </w:r>
      <w:r w:rsidR="008F09FB" w:rsidRPr="00B031CB">
        <w:rPr>
          <w:rFonts w:ascii="Times New Roman" w:eastAsia="Times New Roman" w:hAnsi="Times New Roman" w:cs="Times New Roman"/>
          <w:bCs/>
          <w:color w:val="000000"/>
          <w:sz w:val="24"/>
          <w:szCs w:val="24"/>
          <w:lang w:val="bg-BG"/>
        </w:rPr>
        <w:t>а иска от ВЪЗЛОЖИТЕЛЯ необходимото съдействие за изпълнение на работата и допълнителна информация при необходимост и съдействие в случаите, когато възникнали проблеми могат да се решат само с негово участие;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2.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от ВЪЗЛОЖИТЕЛЯ приемане на работата, в случай че е изпълнена точно и съобразно уговореното.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получи договореното възнаграждение при точно изпълнение на настоящия договор.</w:t>
      </w:r>
    </w:p>
    <w:p w:rsidR="008F09FB" w:rsidRPr="00B031CB" w:rsidRDefault="0002730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4.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 xml:space="preserve">а иска замяна на експерт от екипа за изпълнение на поръчката. Замяната на експерт се извършва в случай, че експерт включен в изпълнението й по обективни причини не можа да </w:t>
      </w:r>
      <w:r w:rsidRPr="00B031CB">
        <w:rPr>
          <w:rFonts w:ascii="Times New Roman" w:eastAsia="Times New Roman" w:hAnsi="Times New Roman" w:cs="Times New Roman"/>
          <w:bCs/>
          <w:color w:val="000000"/>
          <w:sz w:val="24"/>
          <w:szCs w:val="24"/>
          <w:lang w:val="bg-BG"/>
        </w:rPr>
        <w:lastRenderedPageBreak/>
        <w:t>продължи работата си по</w:t>
      </w:r>
      <w:r w:rsidR="00BE5044" w:rsidRPr="00B031CB">
        <w:rPr>
          <w:rFonts w:ascii="Times New Roman" w:eastAsia="Times New Roman" w:hAnsi="Times New Roman" w:cs="Times New Roman"/>
          <w:bCs/>
          <w:color w:val="000000"/>
          <w:sz w:val="24"/>
          <w:szCs w:val="24"/>
          <w:lang w:val="bg-BG"/>
        </w:rPr>
        <w:t xml:space="preserve"> </w:t>
      </w:r>
      <w:r w:rsidR="00BE5044" w:rsidRPr="00B031CB">
        <w:rPr>
          <w:rFonts w:ascii="Times New Roman" w:eastAsia="Times New Roman" w:hAnsi="Times New Roman" w:cs="Times New Roman"/>
          <w:bCs/>
          <w:sz w:val="24"/>
          <w:szCs w:val="24"/>
          <w:lang w:val="bg-BG"/>
        </w:rPr>
        <w:t>обекта</w:t>
      </w:r>
      <w:r w:rsidRPr="00B031CB">
        <w:rPr>
          <w:rFonts w:ascii="Times New Roman" w:eastAsia="Times New Roman" w:hAnsi="Times New Roman" w:cs="Times New Roman"/>
          <w:bCs/>
          <w:color w:val="000000"/>
          <w:sz w:val="24"/>
          <w:szCs w:val="24"/>
          <w:lang w:val="bg-BG"/>
        </w:rPr>
        <w:t>. Замяната се извършва след предварителни писмено съгласуване с Възложителя, като Изпълнителят следва да предложи експерт със същата или по-висока квалификация и умения в сравнение с експерта, който се замества.</w:t>
      </w:r>
    </w:p>
    <w:p w:rsidR="00BE5044" w:rsidRPr="00B031CB" w:rsidRDefault="00BE504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V</w:t>
      </w:r>
      <w:r w:rsidR="008F09FB" w:rsidRPr="00B031CB">
        <w:rPr>
          <w:rFonts w:ascii="Times New Roman" w:eastAsia="Times New Roman" w:hAnsi="Times New Roman" w:cs="Times New Roman"/>
          <w:b/>
          <w:bCs/>
          <w:color w:val="000000"/>
          <w:sz w:val="24"/>
          <w:szCs w:val="24"/>
          <w:lang w:val="bg-BG"/>
        </w:rPr>
        <w:t>. НОСЕНЕ НА РИСК</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8</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Рискът от случайно погиване или повреждане на извършените СМР, материали, техника и др. се носи от ИЗПЪЛНИТЕЛЯ</w:t>
      </w:r>
      <w:r w:rsidR="00B04F1A" w:rsidRPr="00B031CB">
        <w:rPr>
          <w:rFonts w:ascii="Times New Roman" w:eastAsia="Times New Roman" w:hAnsi="Times New Roman" w:cs="Times New Roman"/>
          <w:bCs/>
          <w:color w:val="000000"/>
          <w:sz w:val="24"/>
          <w:szCs w:val="24"/>
          <w:lang w:val="bg-BG"/>
        </w:rPr>
        <w:t xml:space="preserve"> до предаването на обекта на Възложителя</w:t>
      </w:r>
      <w:r w:rsidR="008F09FB" w:rsidRPr="00B031CB">
        <w:rPr>
          <w:rFonts w:ascii="Times New Roman" w:eastAsia="Times New Roman" w:hAnsi="Times New Roman" w:cs="Times New Roman"/>
          <w:bCs/>
          <w:color w:val="000000"/>
          <w:sz w:val="24"/>
          <w:szCs w:val="24"/>
          <w:lang w:val="bg-BG"/>
        </w:rPr>
        <w:t>.</w:t>
      </w:r>
    </w:p>
    <w:p w:rsidR="008F09F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DB44C0" w:rsidRDefault="00DB44C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DB44C0" w:rsidRPr="00B031CB" w:rsidRDefault="00DB44C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D5BCF" w:rsidRPr="00B031CB" w:rsidRDefault="002D364D"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w:t>
      </w:r>
      <w:r w:rsidR="008F09FB"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 xml:space="preserve">ПРИЕМАНЕ НА ИЗПЪЛНЕНИЕТО. ГАРАНЦИОННИ СРОКОВЕ. </w:t>
      </w:r>
    </w:p>
    <w:p w:rsidR="002D5BCF" w:rsidRPr="00B031CB" w:rsidRDefault="002D5BCF" w:rsidP="00B031CB">
      <w:pPr>
        <w:spacing w:after="0" w:line="240" w:lineRule="auto"/>
        <w:ind w:firstLine="567"/>
        <w:rPr>
          <w:rFonts w:ascii="Times New Roman" w:eastAsia="Times New Roman" w:hAnsi="Times New Roman" w:cs="Times New Roman"/>
          <w:sz w:val="24"/>
          <w:szCs w:val="24"/>
        </w:rPr>
      </w:pPr>
    </w:p>
    <w:p w:rsidR="002D5BCF" w:rsidRPr="00B031CB" w:rsidRDefault="0046649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Чл. 9</w:t>
      </w:r>
      <w:r w:rsidR="002D5BCF" w:rsidRPr="00B031CB">
        <w:rPr>
          <w:rFonts w:ascii="Times New Roman" w:eastAsia="Times New Roman" w:hAnsi="Times New Roman" w:cs="Times New Roman"/>
          <w:b/>
          <w:bCs/>
          <w:color w:val="000000"/>
          <w:sz w:val="24"/>
          <w:szCs w:val="24"/>
          <w:lang w:val="bg-BG"/>
        </w:rPr>
        <w:t>. (1)</w:t>
      </w:r>
      <w:r w:rsidR="002D5BCF" w:rsidRPr="00B031CB">
        <w:rPr>
          <w:rFonts w:ascii="Times New Roman" w:eastAsia="Times New Roman" w:hAnsi="Times New Roman" w:cs="Times New Roman"/>
          <w:color w:val="000000"/>
          <w:sz w:val="24"/>
          <w:szCs w:val="24"/>
          <w:lang w:val="bg-BG"/>
        </w:rPr>
        <w:t xml:space="preserve"> </w:t>
      </w:r>
      <w:r w:rsidR="004C32DB">
        <w:rPr>
          <w:rFonts w:ascii="Times New Roman" w:eastAsia="Times New Roman" w:hAnsi="Times New Roman" w:cs="Times New Roman"/>
          <w:color w:val="000000"/>
          <w:sz w:val="24"/>
          <w:szCs w:val="24"/>
          <w:lang w:val="bg-BG"/>
        </w:rPr>
        <w:t xml:space="preserve">Приемането на </w:t>
      </w:r>
      <w:r w:rsidR="002D5BCF" w:rsidRPr="00B031CB">
        <w:rPr>
          <w:rFonts w:ascii="Times New Roman" w:eastAsia="Times New Roman" w:hAnsi="Times New Roman" w:cs="Times New Roman"/>
          <w:color w:val="000000"/>
          <w:sz w:val="24"/>
          <w:szCs w:val="24"/>
          <w:lang w:val="bg-BG"/>
        </w:rPr>
        <w:t xml:space="preserve">изпълнението </w:t>
      </w:r>
      <w:r w:rsidR="004C32DB">
        <w:rPr>
          <w:rFonts w:ascii="Times New Roman" w:eastAsia="Times New Roman" w:hAnsi="Times New Roman" w:cs="Times New Roman"/>
          <w:color w:val="000000"/>
          <w:sz w:val="24"/>
          <w:szCs w:val="24"/>
          <w:lang w:val="bg-BG"/>
        </w:rPr>
        <w:t>на строително-монтажните работи се извършва с двустранно подписан Приемно-предавателен протокол.</w:t>
      </w:r>
    </w:p>
    <w:p w:rsidR="002D5BCF" w:rsidRPr="00B031CB" w:rsidRDefault="003D4036"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 xml:space="preserve"> </w:t>
      </w:r>
      <w:r>
        <w:rPr>
          <w:rFonts w:ascii="Times New Roman" w:eastAsia="Times New Roman" w:hAnsi="Times New Roman" w:cs="Times New Roman"/>
          <w:b/>
          <w:bCs/>
          <w:color w:val="000000"/>
          <w:sz w:val="24"/>
          <w:szCs w:val="24"/>
          <w:lang w:val="bg-BG"/>
        </w:rPr>
        <w:t>(2</w:t>
      </w:r>
      <w:r w:rsidR="002D5BCF"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color w:val="000000"/>
          <w:sz w:val="24"/>
          <w:szCs w:val="24"/>
          <w:lang w:val="bg-BG"/>
        </w:rPr>
        <w:t xml:space="preserve">При констатиране на несъществени недостатъци, които не възпрепятстват нормалният ход на изпълнение на договора, </w:t>
      </w:r>
      <w:r w:rsidR="002D5BCF" w:rsidRPr="00B031CB">
        <w:rPr>
          <w:rFonts w:ascii="Times New Roman" w:eastAsia="Times New Roman" w:hAnsi="Times New Roman" w:cs="Times New Roman"/>
          <w:b/>
          <w:bCs/>
          <w:color w:val="000000"/>
          <w:sz w:val="24"/>
          <w:szCs w:val="24"/>
          <w:lang w:val="bg-BG"/>
        </w:rPr>
        <w:t>ВЪЗЛОЖИТЕЛЯТ</w:t>
      </w:r>
      <w:r w:rsidR="002D5BCF" w:rsidRPr="00B031CB">
        <w:rPr>
          <w:rFonts w:ascii="Times New Roman" w:eastAsia="Times New Roman" w:hAnsi="Times New Roman" w:cs="Times New Roman"/>
          <w:color w:val="000000"/>
          <w:sz w:val="24"/>
          <w:szCs w:val="24"/>
          <w:lang w:val="bg-BG"/>
        </w:rPr>
        <w:t xml:space="preserve"> не може да откаже да приеме изпълненото. За тези недостатъци се съставят протоколи, в които се договарят сроковете, в които следва да бъдат отстранени от </w:t>
      </w:r>
      <w:r w:rsidR="002D5BCF" w:rsidRPr="00B031CB">
        <w:rPr>
          <w:rFonts w:ascii="Times New Roman" w:eastAsia="Times New Roman" w:hAnsi="Times New Roman" w:cs="Times New Roman"/>
          <w:b/>
          <w:bCs/>
          <w:color w:val="000000"/>
          <w:sz w:val="24"/>
          <w:szCs w:val="24"/>
          <w:lang w:val="bg-BG"/>
        </w:rPr>
        <w:t>ИЗПЪЛНИТЕЛЯ</w:t>
      </w:r>
      <w:r w:rsidR="002D5BCF" w:rsidRPr="00B031CB">
        <w:rPr>
          <w:rFonts w:ascii="Times New Roman" w:eastAsia="Times New Roman" w:hAnsi="Times New Roman" w:cs="Times New Roman"/>
          <w:color w:val="000000"/>
          <w:sz w:val="24"/>
          <w:szCs w:val="24"/>
          <w:lang w:val="bg-BG"/>
        </w:rPr>
        <w:t xml:space="preserve"> за негова сметка.</w:t>
      </w:r>
    </w:p>
    <w:p w:rsidR="002D5BCF" w:rsidRPr="00B031CB" w:rsidRDefault="003D4036" w:rsidP="00B031CB">
      <w:pPr>
        <w:spacing w:after="96" w:line="240" w:lineRule="auto"/>
        <w:ind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bCs/>
          <w:color w:val="000000"/>
          <w:sz w:val="24"/>
          <w:szCs w:val="24"/>
          <w:lang w:val="bg-BG"/>
        </w:rPr>
        <w:t>(3</w:t>
      </w:r>
      <w:r w:rsidR="002D5BCF" w:rsidRPr="00B031CB">
        <w:rPr>
          <w:rFonts w:ascii="Times New Roman" w:eastAsia="Times New Roman" w:hAnsi="Times New Roman" w:cs="Times New Roman"/>
          <w:b/>
          <w:bCs/>
          <w:color w:val="000000"/>
          <w:sz w:val="24"/>
          <w:szCs w:val="24"/>
          <w:lang w:val="bg-BG"/>
        </w:rPr>
        <w:t>) ИЗПЪЛНИТЕЛЯТ</w:t>
      </w:r>
      <w:r w:rsidR="002D5BCF" w:rsidRPr="00B031CB">
        <w:rPr>
          <w:rFonts w:ascii="Times New Roman" w:eastAsia="Times New Roman" w:hAnsi="Times New Roman" w:cs="Times New Roman"/>
          <w:color w:val="000000"/>
          <w:sz w:val="24"/>
          <w:szCs w:val="24"/>
          <w:lang w:val="bg-BG"/>
        </w:rPr>
        <w:t xml:space="preserve"> гарантира качеството на извършените строителни и монтажни работи и поема задължението да отстранява появилите се дефекти и недостатъци по време на гаранционния срок.</w:t>
      </w:r>
    </w:p>
    <w:p w:rsidR="002D5BCF" w:rsidRPr="00B031CB" w:rsidRDefault="003D4036" w:rsidP="00B031CB">
      <w:pPr>
        <w:spacing w:after="96" w:line="240" w:lineRule="auto"/>
        <w:ind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bCs/>
          <w:color w:val="000000"/>
          <w:sz w:val="24"/>
          <w:szCs w:val="24"/>
          <w:lang w:val="bg-BG"/>
        </w:rPr>
        <w:t>(4</w:t>
      </w:r>
      <w:r w:rsidR="002D5BCF" w:rsidRPr="00B031CB">
        <w:rPr>
          <w:rFonts w:ascii="Times New Roman" w:eastAsia="Times New Roman" w:hAnsi="Times New Roman" w:cs="Times New Roman"/>
          <w:b/>
          <w:bCs/>
          <w:color w:val="000000"/>
          <w:sz w:val="24"/>
          <w:szCs w:val="24"/>
          <w:lang w:val="bg-BG"/>
        </w:rPr>
        <w:t>)</w:t>
      </w:r>
      <w:r w:rsidR="002D5BCF" w:rsidRPr="00B031CB">
        <w:rPr>
          <w:rFonts w:ascii="Times New Roman" w:eastAsia="Times New Roman" w:hAnsi="Times New Roman" w:cs="Times New Roman"/>
          <w:color w:val="000000"/>
          <w:sz w:val="24"/>
          <w:szCs w:val="24"/>
          <w:lang w:val="bg-BG"/>
        </w:rPr>
        <w:t xml:space="preserve"> Страните уговарят гаранционни срокове за видовете строително-монтажни работи в размер съгласно минималните изисквания на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w:t>
      </w:r>
    </w:p>
    <w:p w:rsidR="003D4036" w:rsidRDefault="001B3799" w:rsidP="00B031CB">
      <w:pPr>
        <w:spacing w:after="96" w:line="240" w:lineRule="auto"/>
        <w:ind w:firstLine="567"/>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b/>
          <w:bCs/>
          <w:color w:val="000000"/>
          <w:sz w:val="24"/>
          <w:szCs w:val="24"/>
          <w:lang w:val="bg-BG"/>
        </w:rPr>
        <w:t>(5</w:t>
      </w:r>
      <w:r w:rsidR="002D5BCF" w:rsidRPr="00B031CB">
        <w:rPr>
          <w:rFonts w:ascii="Times New Roman" w:eastAsia="Times New Roman" w:hAnsi="Times New Roman" w:cs="Times New Roman"/>
          <w:b/>
          <w:bCs/>
          <w:color w:val="000000"/>
          <w:sz w:val="24"/>
          <w:szCs w:val="24"/>
          <w:lang w:val="bg-BG"/>
        </w:rPr>
        <w:t>)</w:t>
      </w:r>
      <w:r w:rsidR="002D5BCF" w:rsidRPr="00B031CB">
        <w:rPr>
          <w:rFonts w:ascii="Times New Roman" w:eastAsia="Times New Roman" w:hAnsi="Times New Roman" w:cs="Times New Roman"/>
          <w:color w:val="000000"/>
          <w:sz w:val="24"/>
          <w:szCs w:val="24"/>
          <w:lang w:val="bg-BG"/>
        </w:rPr>
        <w:t xml:space="preserve"> Гаранционният срок започва да тече от датата </w:t>
      </w:r>
      <w:r w:rsidR="003D4036">
        <w:rPr>
          <w:rFonts w:ascii="Times New Roman" w:eastAsia="Times New Roman" w:hAnsi="Times New Roman" w:cs="Times New Roman"/>
          <w:color w:val="000000"/>
          <w:sz w:val="24"/>
          <w:szCs w:val="24"/>
          <w:lang w:val="bg-BG"/>
        </w:rPr>
        <w:t>подписване на</w:t>
      </w:r>
      <w:r w:rsidR="003D4036" w:rsidRPr="003D4036">
        <w:rPr>
          <w:rFonts w:ascii="Times New Roman" w:eastAsia="Times New Roman" w:hAnsi="Times New Roman" w:cs="Times New Roman"/>
          <w:color w:val="000000"/>
          <w:sz w:val="24"/>
          <w:szCs w:val="24"/>
          <w:lang w:val="bg-BG"/>
        </w:rPr>
        <w:t xml:space="preserve"> Приемно-предавателен протокол</w:t>
      </w:r>
      <w:r w:rsidR="003D4036">
        <w:rPr>
          <w:rFonts w:ascii="Times New Roman" w:eastAsia="Times New Roman" w:hAnsi="Times New Roman" w:cs="Times New Roman"/>
          <w:color w:val="000000"/>
          <w:sz w:val="24"/>
          <w:szCs w:val="24"/>
          <w:lang w:val="bg-BG"/>
        </w:rPr>
        <w:t xml:space="preserve"> за приемане на работата.</w:t>
      </w:r>
    </w:p>
    <w:p w:rsidR="002D5BCF" w:rsidRPr="00B031CB" w:rsidRDefault="003D4036" w:rsidP="00B031CB">
      <w:pPr>
        <w:spacing w:after="96" w:line="240" w:lineRule="auto"/>
        <w:ind w:firstLine="567"/>
        <w:jc w:val="both"/>
        <w:rPr>
          <w:rFonts w:ascii="Times New Roman" w:eastAsia="Times New Roman" w:hAnsi="Times New Roman" w:cs="Times New Roman"/>
          <w:sz w:val="24"/>
          <w:szCs w:val="24"/>
          <w:lang w:val="bg-BG"/>
        </w:rPr>
      </w:pPr>
      <w:r w:rsidRPr="003D4036">
        <w:rPr>
          <w:rFonts w:ascii="Times New Roman" w:eastAsia="Times New Roman" w:hAnsi="Times New Roman" w:cs="Times New Roman"/>
          <w:color w:val="000000"/>
          <w:sz w:val="24"/>
          <w:szCs w:val="24"/>
          <w:lang w:val="bg-BG"/>
        </w:rPr>
        <w:t xml:space="preserve"> </w:t>
      </w:r>
      <w:r w:rsidR="003C15D0" w:rsidRPr="00B031CB">
        <w:rPr>
          <w:rFonts w:ascii="Times New Roman" w:eastAsia="Times New Roman" w:hAnsi="Times New Roman" w:cs="Times New Roman"/>
          <w:b/>
          <w:bCs/>
          <w:color w:val="000000"/>
          <w:sz w:val="24"/>
          <w:szCs w:val="24"/>
          <w:lang w:val="bg-BG"/>
        </w:rPr>
        <w:t>(</w:t>
      </w:r>
      <w:r w:rsidR="000F2FAB">
        <w:rPr>
          <w:rFonts w:ascii="Times New Roman" w:eastAsia="Times New Roman" w:hAnsi="Times New Roman" w:cs="Times New Roman"/>
          <w:b/>
          <w:bCs/>
          <w:color w:val="000000"/>
          <w:sz w:val="24"/>
          <w:szCs w:val="24"/>
          <w:lang w:val="bg-BG"/>
        </w:rPr>
        <w:t>6</w:t>
      </w:r>
      <w:r w:rsidR="003C15D0" w:rsidRPr="00B031CB">
        <w:rPr>
          <w:rFonts w:ascii="Times New Roman" w:eastAsia="Times New Roman" w:hAnsi="Times New Roman" w:cs="Times New Roman"/>
          <w:b/>
          <w:bCs/>
          <w:color w:val="000000"/>
          <w:sz w:val="24"/>
          <w:szCs w:val="24"/>
          <w:lang w:val="bg-BG"/>
        </w:rPr>
        <w:t>)</w:t>
      </w:r>
      <w:r w:rsidR="00A1288F"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ИЗПЪЛНИТЕЛЯТ</w:t>
      </w:r>
      <w:r w:rsidR="002D5BCF" w:rsidRPr="00B031CB">
        <w:rPr>
          <w:rFonts w:ascii="Times New Roman" w:eastAsia="Times New Roman" w:hAnsi="Times New Roman" w:cs="Times New Roman"/>
          <w:color w:val="000000"/>
          <w:sz w:val="24"/>
          <w:szCs w:val="24"/>
          <w:lang w:val="bg-BG"/>
        </w:rPr>
        <w:t xml:space="preserve"> се задължава да поправи всяка некачествено изпълнена работа, за която има надлежно съставен протокол за констатация, съгласно действащото законодателство, или констатирано договорно нарушение. </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w:t>
      </w:r>
      <w:r w:rsidR="000F2FAB">
        <w:rPr>
          <w:rFonts w:ascii="Times New Roman" w:eastAsia="Times New Roman" w:hAnsi="Times New Roman" w:cs="Times New Roman"/>
          <w:b/>
          <w:bCs/>
          <w:color w:val="000000"/>
          <w:sz w:val="24"/>
          <w:szCs w:val="24"/>
          <w:lang w:val="bg-BG"/>
        </w:rPr>
        <w:t>7</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color w:val="000000"/>
          <w:sz w:val="24"/>
          <w:szCs w:val="24"/>
          <w:lang w:val="bg-BG"/>
        </w:rPr>
        <w:t xml:space="preserve"> Проявените дефекти и недостатъци се констатират с протокол, подписан от представители на страните по договора, в който се посочват и сроковете за отстраняването им.</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b/>
          <w:bCs/>
          <w:color w:val="000000"/>
          <w:sz w:val="24"/>
          <w:szCs w:val="24"/>
          <w:lang w:val="bg-BG"/>
        </w:rPr>
        <w:t>(</w:t>
      </w:r>
      <w:r w:rsidR="000F2FAB">
        <w:rPr>
          <w:rFonts w:ascii="Times New Roman" w:eastAsia="Times New Roman" w:hAnsi="Times New Roman" w:cs="Times New Roman"/>
          <w:b/>
          <w:bCs/>
          <w:color w:val="000000"/>
          <w:sz w:val="24"/>
          <w:szCs w:val="24"/>
          <w:lang w:val="bg-BG"/>
        </w:rPr>
        <w:t>8</w:t>
      </w:r>
      <w:r w:rsidRPr="00BC0E71">
        <w:rPr>
          <w:rFonts w:ascii="Times New Roman" w:eastAsia="Times New Roman" w:hAnsi="Times New Roman" w:cs="Times New Roman"/>
          <w:b/>
          <w:bCs/>
          <w:color w:val="000000"/>
          <w:sz w:val="24"/>
          <w:szCs w:val="24"/>
          <w:lang w:val="bg-BG"/>
        </w:rPr>
        <w:t xml:space="preserve">) </w:t>
      </w:r>
      <w:r w:rsidRPr="00BC0E71">
        <w:rPr>
          <w:rFonts w:ascii="Times New Roman" w:eastAsia="Times New Roman" w:hAnsi="Times New Roman" w:cs="Times New Roman"/>
          <w:color w:val="000000"/>
          <w:sz w:val="24"/>
          <w:szCs w:val="24"/>
          <w:lang w:val="bg-BG"/>
        </w:rPr>
        <w:t>При установени по време на строителството разлики в предвидените количества и/или видове СМР, вследствие направени точни измервания на мястото на изпълнение, е допустимо замяна в количествена сметка (КС) / количествено-стойностната сметка (КСС) при спазване на следните условия:</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1. Наличие на предварително одобрение от Възложителя за необходимостта от извършване на промени.</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2. Искане за плащане за тези промени може да бъде направено единствено след приключване на СМР на обекта.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sz w:val="24"/>
          <w:szCs w:val="24"/>
          <w:lang w:val="bg-BG"/>
        </w:rPr>
        <w:lastRenderedPageBreak/>
        <w:t xml:space="preserve">3. </w:t>
      </w:r>
      <w:r w:rsidRPr="00BC0E71">
        <w:rPr>
          <w:rFonts w:ascii="Times New Roman" w:eastAsia="Times New Roman" w:hAnsi="Times New Roman" w:cs="Times New Roman"/>
          <w:color w:val="000000" w:themeColor="text1"/>
          <w:sz w:val="24"/>
          <w:szCs w:val="24"/>
          <w:lang w:val="bg-BG"/>
        </w:rPr>
        <w:t xml:space="preserve">Изпълнителят задължително представя към искането за плащане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w:t>
      </w:r>
      <w:r w:rsidR="000F2FAB">
        <w:rPr>
          <w:rFonts w:ascii="Times New Roman" w:eastAsia="Times New Roman" w:hAnsi="Times New Roman" w:cs="Times New Roman"/>
          <w:color w:val="000000" w:themeColor="text1"/>
          <w:sz w:val="24"/>
          <w:szCs w:val="24"/>
          <w:lang w:val="bg-BG"/>
        </w:rPr>
        <w:t xml:space="preserve">тановища на компетентни органи </w:t>
      </w:r>
      <w:r w:rsidRPr="00BC0E71">
        <w:rPr>
          <w:rFonts w:ascii="Times New Roman" w:eastAsia="Times New Roman" w:hAnsi="Times New Roman" w:cs="Times New Roman"/>
          <w:color w:val="000000" w:themeColor="text1"/>
          <w:sz w:val="24"/>
          <w:szCs w:val="24"/>
          <w:lang w:val="bg-BG"/>
        </w:rPr>
        <w:t>и др.</w:t>
      </w:r>
    </w:p>
    <w:p w:rsidR="002D5BCF" w:rsidRPr="00BC0E71" w:rsidRDefault="00EF5B64"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themeColor="text1"/>
          <w:sz w:val="24"/>
          <w:szCs w:val="24"/>
          <w:lang w:val="bg-BG"/>
        </w:rPr>
        <w:t>4</w:t>
      </w:r>
      <w:r w:rsidR="002D5BCF" w:rsidRPr="00BC0E71">
        <w:rPr>
          <w:rFonts w:ascii="Times New Roman" w:eastAsia="Times New Roman" w:hAnsi="Times New Roman" w:cs="Times New Roman"/>
          <w:color w:val="000000" w:themeColor="text1"/>
          <w:sz w:val="24"/>
          <w:szCs w:val="24"/>
          <w:lang w:val="bg-BG"/>
        </w:rPr>
        <w:t>. След направената промяна общата стойност на КСС към договора за строителство не се увеличава.</w:t>
      </w:r>
    </w:p>
    <w:p w:rsidR="002D5BCF" w:rsidRPr="00BC0E71" w:rsidRDefault="00E11D39"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Pr>
          <w:rFonts w:ascii="Times New Roman" w:eastAsia="Times New Roman" w:hAnsi="Times New Roman" w:cs="Times New Roman"/>
          <w:b/>
          <w:bCs/>
          <w:color w:val="000000" w:themeColor="text1"/>
          <w:sz w:val="24"/>
          <w:szCs w:val="24"/>
          <w:lang w:val="bg-BG"/>
        </w:rPr>
        <w:t>(9</w:t>
      </w:r>
      <w:r w:rsidR="002D5BCF" w:rsidRPr="00BC0E71">
        <w:rPr>
          <w:rFonts w:ascii="Times New Roman" w:eastAsia="Times New Roman" w:hAnsi="Times New Roman" w:cs="Times New Roman"/>
          <w:b/>
          <w:bCs/>
          <w:color w:val="000000" w:themeColor="text1"/>
          <w:sz w:val="24"/>
          <w:szCs w:val="24"/>
          <w:lang w:val="bg-BG"/>
        </w:rPr>
        <w:t>)</w:t>
      </w:r>
      <w:r w:rsidR="002D5BCF" w:rsidRPr="00BC0E71">
        <w:rPr>
          <w:rFonts w:ascii="Times New Roman" w:eastAsia="Times New Roman" w:hAnsi="Times New Roman" w:cs="Times New Roman"/>
          <w:color w:val="000000" w:themeColor="text1"/>
          <w:sz w:val="24"/>
          <w:szCs w:val="24"/>
          <w:lang w:val="bg-BG"/>
        </w:rPr>
        <w:t xml:space="preserve"> В случай че се налага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цена за съответната позиция остава същата или е по-ниска, от съответната цена по договора с Изпълнителя. При искане за възстановяване на средства за тази промяна, Изпълнителят задължително представя копие на документи, подкрепящи исканите промени – </w:t>
      </w:r>
      <w:proofErr w:type="spellStart"/>
      <w:r w:rsidR="002D5BCF" w:rsidRPr="00BC0E71">
        <w:rPr>
          <w:rFonts w:ascii="Times New Roman" w:eastAsia="Times New Roman" w:hAnsi="Times New Roman" w:cs="Times New Roman"/>
          <w:color w:val="000000" w:themeColor="text1"/>
          <w:sz w:val="24"/>
          <w:szCs w:val="24"/>
          <w:lang w:val="bg-BG"/>
        </w:rPr>
        <w:t>заменителна</w:t>
      </w:r>
      <w:proofErr w:type="spellEnd"/>
      <w:r w:rsidR="002D5BCF"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с отразена извършената промяна/замяна на материала, анализи на единичните цени на СМР и др. </w:t>
      </w:r>
    </w:p>
    <w:p w:rsidR="002D5BCF" w:rsidRPr="00BC0E71" w:rsidRDefault="002D5BCF"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Cs/>
          <w:color w:val="000000"/>
          <w:sz w:val="24"/>
          <w:szCs w:val="24"/>
          <w:lang w:val="bg-BG"/>
        </w:rPr>
      </w:pPr>
    </w:p>
    <w:p w:rsidR="008F09FB" w:rsidRPr="00BC0E71"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C0E71">
        <w:rPr>
          <w:rFonts w:ascii="Times New Roman" w:eastAsia="Times New Roman" w:hAnsi="Times New Roman" w:cs="Times New Roman"/>
          <w:b/>
          <w:bCs/>
          <w:color w:val="000000"/>
          <w:sz w:val="24"/>
          <w:szCs w:val="24"/>
        </w:rPr>
        <w:t>VII</w:t>
      </w:r>
      <w:r w:rsidRPr="00BC0E71">
        <w:rPr>
          <w:rFonts w:ascii="Times New Roman" w:eastAsia="Times New Roman" w:hAnsi="Times New Roman" w:cs="Times New Roman"/>
          <w:b/>
          <w:bCs/>
          <w:color w:val="000000"/>
          <w:sz w:val="24"/>
          <w:szCs w:val="24"/>
          <w:lang w:val="bg-BG"/>
        </w:rPr>
        <w:t>. ГАРАНЦИЯ ЗА ИЗПЪЛНЕНИЕ НА ДОГОВОРА</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center"/>
        <w:rPr>
          <w:rFonts w:ascii="Times New Roman" w:eastAsia="Times New Roman" w:hAnsi="Times New Roman" w:cs="Times New Roman"/>
          <w:b/>
          <w:bCs/>
          <w:color w:val="000000" w:themeColor="text1"/>
          <w:sz w:val="24"/>
          <w:szCs w:val="24"/>
          <w:lang w:val="bg-BG"/>
        </w:rPr>
      </w:pP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
          <w:bCs/>
          <w:color w:val="000000" w:themeColor="text1"/>
          <w:sz w:val="24"/>
          <w:szCs w:val="24"/>
          <w:lang w:val="bg-BG"/>
        </w:rPr>
        <w:t>Чл. 1</w:t>
      </w:r>
      <w:r w:rsidR="0046649F" w:rsidRPr="00BC0E71">
        <w:rPr>
          <w:rFonts w:ascii="Times New Roman" w:eastAsia="Times New Roman" w:hAnsi="Times New Roman" w:cs="Times New Roman"/>
          <w:b/>
          <w:bCs/>
          <w:color w:val="000000" w:themeColor="text1"/>
          <w:sz w:val="24"/>
          <w:szCs w:val="24"/>
          <w:lang w:val="bg-BG"/>
        </w:rPr>
        <w:t>0</w:t>
      </w:r>
      <w:r w:rsidRPr="00BC0E71">
        <w:rPr>
          <w:rFonts w:ascii="Times New Roman" w:eastAsia="Times New Roman" w:hAnsi="Times New Roman" w:cs="Times New Roman"/>
          <w:b/>
          <w:bCs/>
          <w:color w:val="000000" w:themeColor="text1"/>
          <w:sz w:val="24"/>
          <w:szCs w:val="24"/>
          <w:lang w:val="bg-BG"/>
        </w:rPr>
        <w:t>. (1)</w:t>
      </w:r>
      <w:r w:rsidRPr="00BC0E71">
        <w:rPr>
          <w:rFonts w:ascii="Times New Roman" w:eastAsia="Times New Roman" w:hAnsi="Times New Roman" w:cs="Times New Roman"/>
          <w:bCs/>
          <w:color w:val="000000" w:themeColor="text1"/>
          <w:sz w:val="24"/>
          <w:szCs w:val="24"/>
          <w:lang w:val="bg-BG"/>
        </w:rPr>
        <w:t xml:space="preserve"> За обезпечаване изпълнението на настоящия договор, при подписването му, ИЗПЪЛНИТЕЛЯТ следва да представи документ за внесена гаранция за изпълнение на задълженията си по него. Гаранцията се представя, в съответствие с документацията за участие, в една от следните форми:</w:t>
      </w: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1. Депозит на парична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по банкова сметка на ВЪЗЛОЖИТЕЛЯ, както следва:</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62FF5">
        <w:rPr>
          <w:rFonts w:ascii="Times New Roman" w:eastAsia="Times New Roman" w:hAnsi="Times New Roman" w:cs="Times New Roman"/>
          <w:bCs/>
          <w:color w:val="000000" w:themeColor="text1"/>
          <w:sz w:val="24"/>
          <w:szCs w:val="24"/>
          <w:lang w:val="bg-BG"/>
        </w:rPr>
        <w:t>Банка:  ТБ "</w:t>
      </w:r>
      <w:proofErr w:type="spellStart"/>
      <w:r w:rsidRPr="00B62FF5">
        <w:rPr>
          <w:rFonts w:ascii="Times New Roman" w:eastAsia="Times New Roman" w:hAnsi="Times New Roman" w:cs="Times New Roman"/>
          <w:bCs/>
          <w:color w:val="000000" w:themeColor="text1"/>
          <w:sz w:val="24"/>
          <w:szCs w:val="24"/>
          <w:lang w:val="bg-BG"/>
        </w:rPr>
        <w:t>Инвестбанк</w:t>
      </w:r>
      <w:proofErr w:type="spellEnd"/>
      <w:r w:rsidRPr="00B62FF5">
        <w:rPr>
          <w:rFonts w:ascii="Times New Roman" w:eastAsia="Times New Roman" w:hAnsi="Times New Roman" w:cs="Times New Roman"/>
          <w:bCs/>
          <w:color w:val="000000" w:themeColor="text1"/>
          <w:sz w:val="24"/>
          <w:szCs w:val="24"/>
          <w:lang w:val="bg-BG"/>
        </w:rPr>
        <w:t>" АД, клон Смолян, офис Рудозем,</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rPr>
      </w:pPr>
      <w:r w:rsidRPr="00B62FF5">
        <w:rPr>
          <w:rFonts w:ascii="Times New Roman" w:eastAsia="Times New Roman" w:hAnsi="Times New Roman" w:cs="Times New Roman"/>
          <w:bCs/>
          <w:color w:val="000000" w:themeColor="text1"/>
          <w:sz w:val="24"/>
          <w:szCs w:val="24"/>
        </w:rPr>
        <w:t xml:space="preserve">IBAN: </w:t>
      </w:r>
      <w:r w:rsidRPr="00B62FF5">
        <w:rPr>
          <w:rFonts w:ascii="Times New Roman" w:eastAsia="Times New Roman" w:hAnsi="Times New Roman" w:cs="Times New Roman"/>
          <w:bCs/>
          <w:color w:val="000000" w:themeColor="text1"/>
          <w:sz w:val="24"/>
          <w:szCs w:val="24"/>
          <w:lang w:val="bg-BG"/>
        </w:rPr>
        <w:t>BG67IORT80193378364303</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62FF5">
        <w:rPr>
          <w:rFonts w:ascii="Times New Roman" w:eastAsia="Times New Roman" w:hAnsi="Times New Roman" w:cs="Times New Roman"/>
          <w:bCs/>
          <w:color w:val="000000" w:themeColor="text1"/>
          <w:sz w:val="24"/>
          <w:szCs w:val="24"/>
        </w:rPr>
        <w:t xml:space="preserve">ВIC: </w:t>
      </w:r>
      <w:r w:rsidRPr="00B62FF5">
        <w:rPr>
          <w:rFonts w:ascii="Times New Roman" w:eastAsia="Times New Roman" w:hAnsi="Times New Roman" w:cs="Times New Roman"/>
          <w:bCs/>
          <w:color w:val="000000" w:themeColor="text1"/>
          <w:sz w:val="24"/>
          <w:szCs w:val="24"/>
          <w:lang w:val="bg-BG"/>
        </w:rPr>
        <w:t>IORTBGSF</w:t>
      </w:r>
    </w:p>
    <w:p w:rsidR="00B62FF5" w:rsidRPr="00B62FF5" w:rsidRDefault="00B62FF5" w:rsidP="00B62FF5">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p>
    <w:p w:rsidR="008F09FB" w:rsidRPr="00BC0E71"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 xml:space="preserve">2. Банкова гаранция за сума в лева в размер на </w:t>
      </w:r>
      <w:r w:rsidR="00287694" w:rsidRPr="00BC0E71">
        <w:rPr>
          <w:rFonts w:ascii="Times New Roman" w:eastAsia="Times New Roman" w:hAnsi="Times New Roman" w:cs="Times New Roman"/>
          <w:bCs/>
          <w:color w:val="000000" w:themeColor="text1"/>
          <w:sz w:val="24"/>
          <w:szCs w:val="24"/>
          <w:lang w:val="bg-BG"/>
        </w:rPr>
        <w:t>1</w:t>
      </w:r>
      <w:r w:rsidRPr="00BC0E71">
        <w:rPr>
          <w:rFonts w:ascii="Times New Roman" w:eastAsia="Times New Roman" w:hAnsi="Times New Roman" w:cs="Times New Roman"/>
          <w:bCs/>
          <w:color w:val="000000" w:themeColor="text1"/>
          <w:sz w:val="24"/>
          <w:szCs w:val="24"/>
          <w:lang w:val="bg-BG"/>
        </w:rPr>
        <w:t xml:space="preserve"> % от общата стойност на договора без ДДС със срок на валидност -</w:t>
      </w:r>
      <w:r w:rsidR="00D44076" w:rsidRPr="00BC0E71">
        <w:rPr>
          <w:rFonts w:ascii="Times New Roman" w:eastAsia="Times New Roman" w:hAnsi="Times New Roman" w:cs="Times New Roman"/>
          <w:bCs/>
          <w:color w:val="000000" w:themeColor="text1"/>
          <w:sz w:val="24"/>
          <w:szCs w:val="24"/>
          <w:lang w:val="bg-BG"/>
        </w:rPr>
        <w:t xml:space="preserve"> до </w:t>
      </w:r>
      <w:r w:rsidR="0034562B" w:rsidRPr="00BC0E71">
        <w:rPr>
          <w:rFonts w:ascii="Times New Roman" w:eastAsia="Times New Roman" w:hAnsi="Times New Roman" w:cs="Times New Roman"/>
          <w:bCs/>
          <w:color w:val="000000" w:themeColor="text1"/>
          <w:sz w:val="24"/>
          <w:szCs w:val="24"/>
          <w:lang w:val="bg-BG"/>
        </w:rPr>
        <w:t>3</w:t>
      </w:r>
      <w:r w:rsidR="00D44076" w:rsidRPr="00BC0E71">
        <w:rPr>
          <w:rFonts w:ascii="Times New Roman" w:eastAsia="Times New Roman" w:hAnsi="Times New Roman" w:cs="Times New Roman"/>
          <w:bCs/>
          <w:color w:val="000000" w:themeColor="text1"/>
          <w:sz w:val="24"/>
          <w:szCs w:val="24"/>
          <w:lang w:val="bg-BG"/>
        </w:rPr>
        <w:t xml:space="preserve">0 дни след подписване на </w:t>
      </w:r>
      <w:r w:rsidR="00B9040E">
        <w:rPr>
          <w:rFonts w:ascii="Times New Roman" w:eastAsia="Times New Roman" w:hAnsi="Times New Roman" w:cs="Times New Roman"/>
          <w:bCs/>
          <w:color w:val="000000" w:themeColor="text1"/>
          <w:sz w:val="24"/>
          <w:szCs w:val="24"/>
          <w:lang w:val="bg-BG"/>
        </w:rPr>
        <w:t>Приемно-предавателен протокол за приемане на работата</w:t>
      </w:r>
      <w:r w:rsidR="00D44076" w:rsidRPr="00BC0E71">
        <w:rPr>
          <w:rFonts w:ascii="Times New Roman" w:eastAsia="Times New Roman" w:hAnsi="Times New Roman" w:cs="Times New Roman"/>
          <w:bCs/>
          <w:color w:val="000000" w:themeColor="text1"/>
          <w:sz w:val="24"/>
          <w:szCs w:val="24"/>
          <w:lang w:val="bg-BG"/>
        </w:rPr>
        <w:t>.</w:t>
      </w:r>
      <w:r w:rsidRPr="00BC0E71">
        <w:rPr>
          <w:rFonts w:ascii="Times New Roman" w:eastAsia="Times New Roman" w:hAnsi="Times New Roman" w:cs="Times New Roman"/>
          <w:bCs/>
          <w:color w:val="000000" w:themeColor="text1"/>
          <w:sz w:val="24"/>
          <w:szCs w:val="24"/>
          <w:lang w:val="bg-BG"/>
        </w:rPr>
        <w:t xml:space="preserve"> Гаранцията трябва да бъде безусловна, неотменима, с възможност да се усвои изцяло или частично в зависимост от претендираното обезщетение. Гаранцията трябва да съдържа задължение на банката гарант, да извърши безусловно плащане, при писмено искане от ВЪЗЛОЖИТЕЛЯТ, в случай че ИЗПЪЛНИТЕЛЯТ не е изпълнил някое от задълженията си по договора.</w:t>
      </w:r>
    </w:p>
    <w:p w:rsidR="008F09FB" w:rsidRPr="00B33100" w:rsidRDefault="008F09FB"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C0E71">
        <w:rPr>
          <w:rFonts w:ascii="Times New Roman" w:eastAsia="Times New Roman" w:hAnsi="Times New Roman" w:cs="Times New Roman"/>
          <w:bCs/>
          <w:color w:val="000000" w:themeColor="text1"/>
          <w:sz w:val="24"/>
          <w:szCs w:val="24"/>
          <w:lang w:val="bg-BG"/>
        </w:rPr>
        <w:t>3. Застраховка, която обезпечава изпълнението чрез покритие на отговорността на изпълнителя. Възложителят следва да бъде посочен като трето ползващо се лице по тази застраховка. Застраховката не може да</w:t>
      </w:r>
      <w:r w:rsidRPr="00B33100">
        <w:rPr>
          <w:rFonts w:ascii="Times New Roman" w:eastAsia="Times New Roman" w:hAnsi="Times New Roman" w:cs="Times New Roman"/>
          <w:bCs/>
          <w:color w:val="000000" w:themeColor="text1"/>
          <w:sz w:val="24"/>
          <w:szCs w:val="24"/>
          <w:lang w:val="bg-BG"/>
        </w:rPr>
        <w:t xml:space="preserve"> бъде използвана за обезпечение на отговорността на</w:t>
      </w:r>
      <w:r w:rsidR="00A56584" w:rsidRPr="00B33100">
        <w:rPr>
          <w:rFonts w:ascii="Times New Roman" w:eastAsia="Times New Roman" w:hAnsi="Times New Roman" w:cs="Times New Roman"/>
          <w:bCs/>
          <w:color w:val="000000" w:themeColor="text1"/>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изпълнителя по друг договор. Застраховката следва да е със срок на валидност </w:t>
      </w:r>
      <w:r w:rsidR="0034562B" w:rsidRPr="00B33100">
        <w:rPr>
          <w:rFonts w:ascii="Times New Roman" w:eastAsia="Times New Roman" w:hAnsi="Times New Roman" w:cs="Times New Roman"/>
          <w:bCs/>
          <w:color w:val="000000" w:themeColor="text1"/>
          <w:sz w:val="24"/>
          <w:szCs w:val="24"/>
          <w:lang w:val="bg-BG"/>
        </w:rPr>
        <w:t xml:space="preserve">до 30 дни след </w:t>
      </w:r>
      <w:r w:rsidR="00B9040E">
        <w:rPr>
          <w:rFonts w:ascii="Times New Roman" w:eastAsia="Times New Roman" w:hAnsi="Times New Roman" w:cs="Times New Roman"/>
          <w:bCs/>
          <w:color w:val="000000" w:themeColor="text1"/>
          <w:sz w:val="24"/>
          <w:szCs w:val="24"/>
          <w:lang w:val="bg-BG"/>
        </w:rPr>
        <w:t>с</w:t>
      </w:r>
      <w:r w:rsidR="00B9040E" w:rsidRPr="00B9040E">
        <w:rPr>
          <w:rFonts w:ascii="Times New Roman" w:eastAsia="Times New Roman" w:hAnsi="Times New Roman" w:cs="Times New Roman"/>
          <w:bCs/>
          <w:color w:val="000000" w:themeColor="text1"/>
          <w:sz w:val="24"/>
          <w:szCs w:val="24"/>
          <w:lang w:val="bg-BG"/>
        </w:rPr>
        <w:t xml:space="preserve"> подписване на Приемно-предавателен п</w:t>
      </w:r>
      <w:r w:rsidR="00B9040E">
        <w:rPr>
          <w:rFonts w:ascii="Times New Roman" w:eastAsia="Times New Roman" w:hAnsi="Times New Roman" w:cs="Times New Roman"/>
          <w:bCs/>
          <w:color w:val="000000" w:themeColor="text1"/>
          <w:sz w:val="24"/>
          <w:szCs w:val="24"/>
          <w:lang w:val="bg-BG"/>
        </w:rPr>
        <w:t>ротокол за приемане на работата</w:t>
      </w:r>
      <w:r w:rsidR="00894EFE" w:rsidRPr="00B33100">
        <w:rPr>
          <w:rFonts w:ascii="Times New Roman" w:eastAsia="Times New Roman" w:hAnsi="Times New Roman" w:cs="Times New Roman"/>
          <w:bCs/>
          <w:color w:val="000000" w:themeColor="text1"/>
          <w:sz w:val="24"/>
          <w:szCs w:val="24"/>
          <w:lang w:val="bg-BG"/>
        </w:rPr>
        <w:t>.</w:t>
      </w:r>
    </w:p>
    <w:p w:rsidR="00F87397" w:rsidRPr="00B33100" w:rsidRDefault="00705A96" w:rsidP="00B33100">
      <w:pPr>
        <w:shd w:val="clear" w:color="auto" w:fill="FFFFFF"/>
        <w:tabs>
          <w:tab w:val="left" w:pos="3119"/>
        </w:tabs>
        <w:autoSpaceDE w:val="0"/>
        <w:autoSpaceDN w:val="0"/>
        <w:adjustRightInd w:val="0"/>
        <w:spacing w:after="0" w:line="240" w:lineRule="auto"/>
        <w:ind w:firstLine="567"/>
        <w:jc w:val="both"/>
        <w:rPr>
          <w:rFonts w:ascii="Times New Roman" w:eastAsia="Times New Roman" w:hAnsi="Times New Roman" w:cs="Times New Roman"/>
          <w:bCs/>
          <w:color w:val="000000" w:themeColor="text1"/>
          <w:sz w:val="24"/>
          <w:szCs w:val="24"/>
          <w:lang w:val="bg-BG"/>
        </w:rPr>
      </w:pPr>
      <w:r w:rsidRPr="00B33100">
        <w:rPr>
          <w:rFonts w:ascii="Times New Roman" w:eastAsia="Times New Roman" w:hAnsi="Times New Roman" w:cs="Times New Roman"/>
          <w:b/>
          <w:bCs/>
          <w:color w:val="000000" w:themeColor="text1"/>
          <w:sz w:val="24"/>
          <w:szCs w:val="24"/>
          <w:lang w:val="bg-BG"/>
        </w:rPr>
        <w:t>(2</w:t>
      </w:r>
      <w:r w:rsidR="008F09FB" w:rsidRPr="00B33100">
        <w:rPr>
          <w:rFonts w:ascii="Times New Roman" w:eastAsia="Times New Roman" w:hAnsi="Times New Roman" w:cs="Times New Roman"/>
          <w:b/>
          <w:bCs/>
          <w:color w:val="000000" w:themeColor="text1"/>
          <w:sz w:val="24"/>
          <w:szCs w:val="24"/>
          <w:lang w:val="bg-BG"/>
        </w:rPr>
        <w:t>)</w:t>
      </w:r>
      <w:r w:rsidR="008F09FB" w:rsidRPr="00B33100">
        <w:rPr>
          <w:rFonts w:ascii="Times New Roman" w:eastAsia="Times New Roman" w:hAnsi="Times New Roman" w:cs="Times New Roman"/>
          <w:bCs/>
          <w:color w:val="000000" w:themeColor="text1"/>
          <w:sz w:val="24"/>
          <w:szCs w:val="24"/>
          <w:lang w:val="bg-BG"/>
        </w:rPr>
        <w:t xml:space="preserve"> Разходите по откриването на депозита, банковата гаранция или застраховка са за сметка</w:t>
      </w:r>
      <w:r w:rsidR="00894EFE" w:rsidRPr="00B33100">
        <w:rPr>
          <w:rFonts w:ascii="Times New Roman" w:eastAsia="Times New Roman" w:hAnsi="Times New Roman" w:cs="Times New Roman"/>
          <w:bCs/>
          <w:color w:val="000000" w:themeColor="text1"/>
          <w:sz w:val="24"/>
          <w:szCs w:val="24"/>
          <w:lang w:val="bg-BG"/>
        </w:rPr>
        <w:t xml:space="preserve"> </w:t>
      </w:r>
      <w:r w:rsidR="008F09FB" w:rsidRPr="00B33100">
        <w:rPr>
          <w:rFonts w:ascii="Times New Roman" w:eastAsia="Times New Roman" w:hAnsi="Times New Roman" w:cs="Times New Roman"/>
          <w:bCs/>
          <w:color w:val="000000" w:themeColor="text1"/>
          <w:sz w:val="24"/>
          <w:szCs w:val="24"/>
          <w:lang w:val="bg-BG"/>
        </w:rPr>
        <w:t>на ИЗПЪЛНИТЕЛЯ.</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color w:val="000000" w:themeColor="text1"/>
          <w:lang w:val="bg-BG"/>
        </w:rPr>
        <w:t>(3)</w:t>
      </w:r>
      <w:r w:rsidRPr="00B33100">
        <w:rPr>
          <w:color w:val="000000" w:themeColor="text1"/>
          <w:lang w:val="bg-BG"/>
        </w:rPr>
        <w:t xml:space="preserve"> Гаранцията за изпълнение покрива всяко неточно изпълнение на договора, в резултат на недобросъвестно поведение от страна на </w:t>
      </w:r>
      <w:r w:rsidRPr="00B33100">
        <w:rPr>
          <w:b/>
          <w:bCs/>
          <w:color w:val="000000" w:themeColor="text1"/>
          <w:lang w:val="bg-BG"/>
        </w:rPr>
        <w:t>ИЗПЪЛНИТЕЛЯ</w:t>
      </w:r>
      <w:r w:rsidRPr="00B33100">
        <w:rPr>
          <w:color w:val="000000" w:themeColor="text1"/>
          <w:lang w:val="bg-BG"/>
        </w:rPr>
        <w:t xml:space="preserve">, както и поправяне на некачествено изпълнени работи, които не са отстранени своевременно от </w:t>
      </w:r>
      <w:r w:rsidRPr="00B33100">
        <w:rPr>
          <w:b/>
          <w:bCs/>
          <w:color w:val="000000" w:themeColor="text1"/>
          <w:lang w:val="bg-BG"/>
        </w:rPr>
        <w:t>ИЗПЪЛНИТЕЛЯ.</w:t>
      </w:r>
    </w:p>
    <w:p w:rsidR="00287694" w:rsidRPr="00B33100" w:rsidRDefault="00287694" w:rsidP="00B33100">
      <w:pPr>
        <w:pStyle w:val="a3"/>
        <w:tabs>
          <w:tab w:val="left" w:pos="3119"/>
        </w:tabs>
        <w:spacing w:before="0" w:beforeAutospacing="0" w:after="120" w:afterAutospacing="0"/>
        <w:ind w:firstLine="567"/>
        <w:jc w:val="both"/>
        <w:rPr>
          <w:color w:val="000000" w:themeColor="text1"/>
          <w:lang w:val="bg-BG"/>
        </w:rPr>
      </w:pPr>
      <w:r w:rsidRPr="00B33100">
        <w:rPr>
          <w:b/>
          <w:bCs/>
          <w:color w:val="000000" w:themeColor="text1"/>
          <w:lang w:val="bg-BG"/>
        </w:rPr>
        <w:lastRenderedPageBreak/>
        <w:t>(4)</w:t>
      </w:r>
      <w:r w:rsidRPr="00B33100">
        <w:rPr>
          <w:color w:val="000000" w:themeColor="text1"/>
          <w:lang w:val="bg-BG"/>
        </w:rPr>
        <w:t xml:space="preserve"> </w:t>
      </w:r>
      <w:r w:rsidRPr="00B33100">
        <w:rPr>
          <w:b/>
          <w:bCs/>
          <w:color w:val="000000" w:themeColor="text1"/>
          <w:lang w:val="bg-BG"/>
        </w:rPr>
        <w:t xml:space="preserve">ВЪЗЛОЖИТЕЛЯТ </w:t>
      </w:r>
      <w:r w:rsidRPr="00B33100">
        <w:rPr>
          <w:color w:val="000000" w:themeColor="text1"/>
          <w:lang w:val="bg-BG"/>
        </w:rPr>
        <w:t>може да задържи гаранцията по ал. 1, ако в хода на изпълнението възникне спор между страните, който е внесен за решаване от компетентен съд.</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 xml:space="preserve">(5) ВЪЗЛОЖИТЕЛЯТ </w:t>
      </w:r>
      <w:r w:rsidRPr="00B33100">
        <w:rPr>
          <w:color w:val="000000" w:themeColor="text1"/>
          <w:lang w:val="bg-BG"/>
        </w:rPr>
        <w:t>има право да задържи/усвои гаранцията до размера на уговорените с настоящия договор неустойки, когато</w:t>
      </w:r>
      <w:r w:rsidRPr="00B33100">
        <w:rPr>
          <w:b/>
          <w:bCs/>
          <w:color w:val="000000" w:themeColor="text1"/>
          <w:lang w:val="bg-BG"/>
        </w:rPr>
        <w:t xml:space="preserve"> ИЗПЪЛНИТЕЛЯТ </w:t>
      </w:r>
      <w:r w:rsidRPr="00B33100">
        <w:rPr>
          <w:color w:val="000000" w:themeColor="text1"/>
          <w:lang w:val="bg-BG"/>
        </w:rPr>
        <w:t xml:space="preserve">не изпълни и/или изпълни частично задълженията си по този договор или забави тяхното изпълнение. При прекратяване дейността на </w:t>
      </w:r>
      <w:r w:rsidRPr="00B33100">
        <w:rPr>
          <w:b/>
          <w:bCs/>
          <w:color w:val="000000" w:themeColor="text1"/>
          <w:lang w:val="bg-BG"/>
        </w:rPr>
        <w:t xml:space="preserve">ИЗПЪЛНИТЕЛЯ </w:t>
      </w:r>
      <w:r w:rsidRPr="00B33100">
        <w:rPr>
          <w:color w:val="000000" w:themeColor="text1"/>
          <w:lang w:val="bg-BG"/>
        </w:rPr>
        <w:t>или при обявяването му в несъстоятелност,</w:t>
      </w:r>
      <w:r w:rsidRPr="00B33100">
        <w:rPr>
          <w:b/>
          <w:bCs/>
          <w:color w:val="000000" w:themeColor="text1"/>
          <w:lang w:val="bg-BG"/>
        </w:rPr>
        <w:t xml:space="preserve"> ВЪЗЛОЖИТЕЛЯТ </w:t>
      </w:r>
      <w:r w:rsidRPr="00B33100">
        <w:rPr>
          <w:color w:val="000000" w:themeColor="text1"/>
          <w:lang w:val="bg-BG"/>
        </w:rPr>
        <w:t>има право да задържи/усвои целия размер на гаранцията за изпълнение.</w:t>
      </w:r>
    </w:p>
    <w:p w:rsidR="00287694" w:rsidRPr="00B33100"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(7)</w:t>
      </w:r>
      <w:r w:rsidRPr="00B33100">
        <w:rPr>
          <w:color w:val="000000" w:themeColor="text1"/>
          <w:lang w:val="bg-BG"/>
        </w:rPr>
        <w:t xml:space="preserve"> В случай на удължаване срока за изпълнение на договора, </w:t>
      </w:r>
      <w:r w:rsidRPr="00B33100">
        <w:rPr>
          <w:b/>
          <w:bCs/>
          <w:color w:val="000000" w:themeColor="text1"/>
          <w:lang w:val="bg-BG"/>
        </w:rPr>
        <w:t>ИЗПЪЛНИТЕЛЯТ</w:t>
      </w:r>
      <w:r w:rsidRPr="00B33100">
        <w:rPr>
          <w:color w:val="000000" w:themeColor="text1"/>
          <w:lang w:val="bg-BG"/>
        </w:rPr>
        <w:t xml:space="preserve"> се задължава съответно да удължи срока на валидност на гаранцията.</w:t>
      </w:r>
    </w:p>
    <w:p w:rsidR="00287694" w:rsidRPr="00C36671" w:rsidRDefault="00287694" w:rsidP="00B33100">
      <w:pPr>
        <w:pStyle w:val="a3"/>
        <w:tabs>
          <w:tab w:val="left" w:pos="3119"/>
        </w:tabs>
        <w:spacing w:before="0" w:beforeAutospacing="0" w:after="96" w:afterAutospacing="0"/>
        <w:ind w:firstLine="567"/>
        <w:jc w:val="both"/>
        <w:rPr>
          <w:color w:val="000000" w:themeColor="text1"/>
          <w:lang w:val="bg-BG"/>
        </w:rPr>
      </w:pPr>
      <w:r w:rsidRPr="00B33100">
        <w:rPr>
          <w:b/>
          <w:bCs/>
          <w:color w:val="000000" w:themeColor="text1"/>
          <w:lang w:val="bg-BG"/>
        </w:rPr>
        <w:t>(8)</w:t>
      </w:r>
      <w:r w:rsidRPr="00B33100">
        <w:rPr>
          <w:color w:val="000000" w:themeColor="text1"/>
          <w:lang w:val="bg-BG"/>
        </w:rPr>
        <w:t xml:space="preserve"> </w:t>
      </w:r>
      <w:r w:rsidRPr="00C36671">
        <w:rPr>
          <w:b/>
          <w:bCs/>
          <w:color w:val="000000" w:themeColor="text1"/>
          <w:lang w:val="bg-BG"/>
        </w:rPr>
        <w:t>ВЪЗЛОЖИТЕЛЯТ</w:t>
      </w:r>
      <w:r w:rsidRPr="00C36671">
        <w:rPr>
          <w:color w:val="000000" w:themeColor="text1"/>
          <w:lang w:val="bg-BG"/>
        </w:rPr>
        <w:t xml:space="preserve"> не дължи лихва върху сумата по Гаранцията за изпълнение на договора за срока, за който средствата са престояли законно при него, в случай на гаранция под формата на предоставени парични средства.</w:t>
      </w:r>
    </w:p>
    <w:p w:rsidR="00781C1B" w:rsidRDefault="00781C1B" w:rsidP="00B031CB">
      <w:pPr>
        <w:pStyle w:val="a3"/>
        <w:spacing w:before="0" w:beforeAutospacing="0" w:after="96" w:afterAutospacing="0"/>
        <w:ind w:firstLine="567"/>
        <w:jc w:val="both"/>
        <w:rPr>
          <w:color w:val="000000" w:themeColor="text1"/>
          <w:shd w:val="clear" w:color="auto" w:fill="FFFFFF"/>
          <w:lang w:val="bg-BG"/>
        </w:rPr>
      </w:pPr>
    </w:p>
    <w:p w:rsidR="008F09FB" w:rsidRPr="00B3310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
          <w:bCs/>
          <w:color w:val="000000"/>
          <w:sz w:val="24"/>
          <w:szCs w:val="24"/>
          <w:lang w:val="bg-BG"/>
        </w:rPr>
        <w:t>ВЪЗЛОЖИТЕЛЯТ</w:t>
      </w:r>
      <w:r w:rsidRPr="00B031CB">
        <w:rPr>
          <w:rFonts w:ascii="Times New Roman" w:eastAsia="Times New Roman" w:hAnsi="Times New Roman" w:cs="Times New Roman"/>
          <w:bCs/>
          <w:color w:val="000000"/>
          <w:sz w:val="24"/>
          <w:szCs w:val="24"/>
          <w:lang w:val="bg-BG"/>
        </w:rPr>
        <w:t xml:space="preserve"> не дължи на </w:t>
      </w:r>
      <w:r w:rsidRPr="00B031CB">
        <w:rPr>
          <w:rFonts w:ascii="Times New Roman" w:eastAsia="Times New Roman" w:hAnsi="Times New Roman" w:cs="Times New Roman"/>
          <w:b/>
          <w:bCs/>
          <w:color w:val="000000"/>
          <w:sz w:val="24"/>
          <w:szCs w:val="24"/>
          <w:lang w:val="bg-BG"/>
        </w:rPr>
        <w:t>ИЗПЪЛНИТЕЛЯ</w:t>
      </w:r>
      <w:r w:rsidRPr="00B031CB">
        <w:rPr>
          <w:rFonts w:ascii="Times New Roman" w:eastAsia="Times New Roman" w:hAnsi="Times New Roman" w:cs="Times New Roman"/>
          <w:bCs/>
          <w:color w:val="000000"/>
          <w:sz w:val="24"/>
          <w:szCs w:val="24"/>
          <w:lang w:val="bg-BG"/>
        </w:rPr>
        <w:t xml:space="preserve"> лихви върху сумите по гаранцията за </w:t>
      </w:r>
      <w:r w:rsidRPr="00B33100">
        <w:rPr>
          <w:rFonts w:ascii="Times New Roman" w:eastAsia="Times New Roman" w:hAnsi="Times New Roman" w:cs="Times New Roman"/>
          <w:bCs/>
          <w:color w:val="000000"/>
          <w:sz w:val="24"/>
          <w:szCs w:val="24"/>
          <w:lang w:val="bg-BG"/>
        </w:rPr>
        <w:t>изпълнение, за времето, през което тези суми законно са престояли при него.</w:t>
      </w:r>
    </w:p>
    <w:p w:rsidR="00D8207B" w:rsidRPr="00B33100" w:rsidRDefault="00D8207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33100">
        <w:rPr>
          <w:rFonts w:ascii="Times New Roman" w:eastAsia="Times New Roman" w:hAnsi="Times New Roman" w:cs="Times New Roman"/>
          <w:b/>
          <w:bCs/>
          <w:color w:val="000000"/>
          <w:sz w:val="24"/>
          <w:szCs w:val="24"/>
          <w:lang w:val="bg-BG"/>
        </w:rPr>
        <w:t>Чл. 1</w:t>
      </w:r>
      <w:r w:rsidR="0046649F" w:rsidRPr="00B33100">
        <w:rPr>
          <w:rFonts w:ascii="Times New Roman" w:eastAsia="Times New Roman" w:hAnsi="Times New Roman" w:cs="Times New Roman"/>
          <w:b/>
          <w:bCs/>
          <w:color w:val="000000"/>
          <w:sz w:val="24"/>
          <w:szCs w:val="24"/>
          <w:lang w:val="bg-BG"/>
        </w:rPr>
        <w:t>2</w:t>
      </w:r>
      <w:r w:rsidRPr="00B33100">
        <w:rPr>
          <w:rFonts w:ascii="Times New Roman" w:eastAsia="Times New Roman" w:hAnsi="Times New Roman" w:cs="Times New Roman"/>
          <w:b/>
          <w:bCs/>
          <w:color w:val="000000"/>
          <w:sz w:val="24"/>
          <w:szCs w:val="24"/>
          <w:lang w:val="bg-BG"/>
        </w:rPr>
        <w:t>.</w:t>
      </w:r>
      <w:r w:rsidRPr="00B33100">
        <w:rPr>
          <w:rFonts w:ascii="Times New Roman" w:eastAsia="Times New Roman" w:hAnsi="Times New Roman" w:cs="Times New Roman"/>
          <w:bCs/>
          <w:color w:val="000000"/>
          <w:sz w:val="24"/>
          <w:szCs w:val="24"/>
          <w:lang w:val="bg-BG"/>
        </w:rPr>
        <w:t xml:space="preserve"> </w:t>
      </w:r>
      <w:r w:rsidRPr="00B33100">
        <w:rPr>
          <w:rFonts w:ascii="Times New Roman" w:eastAsia="Times New Roman" w:hAnsi="Times New Roman" w:cs="Times New Roman"/>
          <w:bCs/>
          <w:color w:val="000000" w:themeColor="text1"/>
          <w:sz w:val="24"/>
          <w:szCs w:val="24"/>
          <w:lang w:val="bg-BG"/>
        </w:rPr>
        <w:t xml:space="preserve">Гаранцията </w:t>
      </w:r>
      <w:r w:rsidR="008D5619" w:rsidRPr="00B33100">
        <w:rPr>
          <w:rFonts w:ascii="Times New Roman" w:eastAsia="Times New Roman" w:hAnsi="Times New Roman" w:cs="Times New Roman"/>
          <w:bCs/>
          <w:color w:val="000000" w:themeColor="text1"/>
          <w:sz w:val="24"/>
          <w:szCs w:val="24"/>
          <w:lang w:val="bg-BG"/>
        </w:rPr>
        <w:t xml:space="preserve">за изпълнение се освобождава, </w:t>
      </w:r>
      <w:r w:rsidR="00F04E09" w:rsidRPr="00B33100">
        <w:rPr>
          <w:rFonts w:ascii="Times New Roman" w:eastAsia="Times New Roman" w:hAnsi="Times New Roman" w:cs="Times New Roman"/>
          <w:bCs/>
          <w:color w:val="000000" w:themeColor="text1"/>
          <w:sz w:val="24"/>
          <w:szCs w:val="24"/>
          <w:lang w:val="bg-BG"/>
        </w:rPr>
        <w:t>след</w:t>
      </w:r>
      <w:r w:rsidR="008D5619" w:rsidRPr="00B33100">
        <w:rPr>
          <w:rFonts w:ascii="Times New Roman" w:eastAsia="Times New Roman" w:hAnsi="Times New Roman" w:cs="Times New Roman"/>
          <w:bCs/>
          <w:color w:val="000000" w:themeColor="text1"/>
          <w:sz w:val="24"/>
          <w:szCs w:val="24"/>
          <w:lang w:val="bg-BG"/>
        </w:rPr>
        <w:t xml:space="preserve"> изтичане на 30 календарни дни</w:t>
      </w:r>
      <w:r w:rsidR="00F04E09" w:rsidRPr="00B33100">
        <w:rPr>
          <w:rFonts w:ascii="Times New Roman" w:eastAsia="Times New Roman" w:hAnsi="Times New Roman" w:cs="Times New Roman"/>
          <w:bCs/>
          <w:color w:val="000000" w:themeColor="text1"/>
          <w:sz w:val="24"/>
          <w:szCs w:val="24"/>
          <w:lang w:val="bg-BG"/>
        </w:rPr>
        <w:t xml:space="preserve"> </w:t>
      </w:r>
      <w:r w:rsidR="008D5619" w:rsidRPr="00B33100">
        <w:rPr>
          <w:rFonts w:ascii="Times New Roman" w:eastAsia="Times New Roman" w:hAnsi="Times New Roman" w:cs="Times New Roman"/>
          <w:bCs/>
          <w:color w:val="000000" w:themeColor="text1"/>
          <w:sz w:val="24"/>
          <w:szCs w:val="24"/>
          <w:lang w:val="bg-BG"/>
        </w:rPr>
        <w:t xml:space="preserve">от дата на </w:t>
      </w:r>
      <w:r w:rsidR="00F04E09" w:rsidRPr="00B33100">
        <w:rPr>
          <w:rFonts w:ascii="Times New Roman" w:eastAsia="Times New Roman" w:hAnsi="Times New Roman" w:cs="Times New Roman"/>
          <w:bCs/>
          <w:color w:val="000000" w:themeColor="text1"/>
          <w:sz w:val="24"/>
          <w:szCs w:val="24"/>
          <w:lang w:val="bg-BG"/>
        </w:rPr>
        <w:t xml:space="preserve">подписване на </w:t>
      </w:r>
      <w:r w:rsidR="00B9040E" w:rsidRPr="00B9040E">
        <w:rPr>
          <w:rFonts w:ascii="Times New Roman" w:eastAsia="Times New Roman" w:hAnsi="Times New Roman" w:cs="Times New Roman"/>
          <w:bCs/>
          <w:color w:val="000000" w:themeColor="text1"/>
          <w:sz w:val="24"/>
          <w:szCs w:val="24"/>
          <w:lang w:val="bg-BG"/>
        </w:rPr>
        <w:t>подписване на Приемно-предавателен п</w:t>
      </w:r>
      <w:r w:rsidR="00B9040E">
        <w:rPr>
          <w:rFonts w:ascii="Times New Roman" w:eastAsia="Times New Roman" w:hAnsi="Times New Roman" w:cs="Times New Roman"/>
          <w:bCs/>
          <w:color w:val="000000" w:themeColor="text1"/>
          <w:sz w:val="24"/>
          <w:szCs w:val="24"/>
          <w:lang w:val="bg-BG"/>
        </w:rPr>
        <w:t>ротокол за приемане на работата</w:t>
      </w:r>
      <w:r w:rsidRPr="00B33100">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680B6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VIII</w:t>
      </w:r>
      <w:r w:rsidR="008F09FB" w:rsidRPr="00B031CB">
        <w:rPr>
          <w:rFonts w:ascii="Times New Roman" w:eastAsia="Times New Roman" w:hAnsi="Times New Roman" w:cs="Times New Roman"/>
          <w:b/>
          <w:bCs/>
          <w:color w:val="000000"/>
          <w:sz w:val="24"/>
          <w:szCs w:val="24"/>
          <w:lang w:val="bg-BG"/>
        </w:rPr>
        <w:t>. ОБЕЗЩЕТЕНИЯ. САНКЦИИ И НЕУСТОЙКИ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4"/>
          <w:szCs w:val="24"/>
          <w:lang w:val="bg-BG"/>
        </w:rPr>
      </w:pPr>
      <w:r w:rsidRPr="00B031CB">
        <w:rPr>
          <w:rFonts w:ascii="Times New Roman" w:eastAsia="Times New Roman" w:hAnsi="Times New Roman" w:cs="Times New Roman"/>
          <w:b/>
          <w:bCs/>
          <w:sz w:val="24"/>
          <w:szCs w:val="24"/>
          <w:lang w:val="bg-BG"/>
        </w:rPr>
        <w:t>Чл. 1</w:t>
      </w:r>
      <w:r w:rsidR="0046649F"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ИЗПЪЛНИТЕЛЯТ не започне </w:t>
      </w:r>
      <w:r w:rsidR="00A31D2B" w:rsidRPr="00B031CB">
        <w:rPr>
          <w:rFonts w:ascii="Times New Roman" w:eastAsia="Times New Roman" w:hAnsi="Times New Roman" w:cs="Times New Roman"/>
          <w:bCs/>
          <w:sz w:val="24"/>
          <w:szCs w:val="24"/>
          <w:lang w:val="bg-BG"/>
        </w:rPr>
        <w:t xml:space="preserve">изпълнението на СМР </w:t>
      </w:r>
      <w:r w:rsidRPr="00B031CB">
        <w:rPr>
          <w:rFonts w:ascii="Times New Roman" w:eastAsia="Times New Roman" w:hAnsi="Times New Roman" w:cs="Times New Roman"/>
          <w:bCs/>
          <w:sz w:val="24"/>
          <w:szCs w:val="24"/>
          <w:lang w:val="bg-BG"/>
        </w:rPr>
        <w:t>в срок</w:t>
      </w:r>
      <w:r w:rsidR="00A31D2B" w:rsidRPr="00B031CB">
        <w:rPr>
          <w:rFonts w:ascii="Times New Roman" w:eastAsia="Times New Roman" w:hAnsi="Times New Roman" w:cs="Times New Roman"/>
          <w:bCs/>
          <w:sz w:val="24"/>
          <w:szCs w:val="24"/>
          <w:lang w:val="bg-BG"/>
        </w:rPr>
        <w:t xml:space="preserve"> до 30 календарни дни</w:t>
      </w:r>
      <w:r w:rsidR="00D00D42" w:rsidRPr="00B031CB">
        <w:rPr>
          <w:rFonts w:ascii="Times New Roman" w:eastAsia="Times New Roman" w:hAnsi="Times New Roman" w:cs="Times New Roman"/>
          <w:bCs/>
          <w:sz w:val="24"/>
          <w:szCs w:val="24"/>
          <w:lang w:val="bg-BG"/>
        </w:rPr>
        <w:t xml:space="preserve"> от срока по чл. 2, ал. 2 </w:t>
      </w:r>
      <w:r w:rsidR="00A065ED" w:rsidRPr="00B031CB">
        <w:rPr>
          <w:rFonts w:ascii="Times New Roman" w:eastAsia="Times New Roman" w:hAnsi="Times New Roman" w:cs="Times New Roman"/>
          <w:bCs/>
          <w:sz w:val="24"/>
          <w:szCs w:val="24"/>
          <w:lang w:val="bg-BG"/>
        </w:rPr>
        <w:t xml:space="preserve"> и ал.3 </w:t>
      </w:r>
      <w:r w:rsidR="00D00D42" w:rsidRPr="00B031CB">
        <w:rPr>
          <w:rFonts w:ascii="Times New Roman" w:eastAsia="Times New Roman" w:hAnsi="Times New Roman" w:cs="Times New Roman"/>
          <w:bCs/>
          <w:sz w:val="24"/>
          <w:szCs w:val="24"/>
          <w:lang w:val="bg-BG"/>
        </w:rPr>
        <w:t>от настоящия договор</w:t>
      </w:r>
      <w:r w:rsidRPr="00B031CB">
        <w:rPr>
          <w:rFonts w:ascii="Times New Roman" w:eastAsia="Times New Roman" w:hAnsi="Times New Roman" w:cs="Times New Roman"/>
          <w:bCs/>
          <w:sz w:val="24"/>
          <w:szCs w:val="24"/>
          <w:lang w:val="bg-BG"/>
        </w:rPr>
        <w:t>, както и ако неизпълни и/или наруши задължение, произтичащо от този договор, ВЪЗЛОЖИТЕЛЯТ има право да прекрати договора</w:t>
      </w:r>
      <w:r w:rsidR="00E57E2E" w:rsidRPr="00B031CB">
        <w:rPr>
          <w:rFonts w:ascii="Times New Roman" w:eastAsia="Times New Roman" w:hAnsi="Times New Roman" w:cs="Times New Roman"/>
          <w:bCs/>
          <w:sz w:val="24"/>
          <w:szCs w:val="24"/>
          <w:lang w:val="bg-BG"/>
        </w:rPr>
        <w:t>.</w:t>
      </w:r>
    </w:p>
    <w:p w:rsidR="00D60C05"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w:t>
      </w:r>
      <w:r w:rsidR="00D60C05" w:rsidRPr="00B031CB">
        <w:rPr>
          <w:rFonts w:ascii="Times New Roman" w:eastAsia="Times New Roman" w:hAnsi="Times New Roman" w:cs="Times New Roman"/>
          <w:bCs/>
          <w:color w:val="000000"/>
          <w:sz w:val="24"/>
          <w:szCs w:val="24"/>
          <w:lang w:val="bg-BG"/>
        </w:rPr>
        <w:t>Разпоредбата</w:t>
      </w:r>
      <w:r w:rsidRPr="00B031CB">
        <w:rPr>
          <w:rFonts w:ascii="Times New Roman" w:eastAsia="Times New Roman" w:hAnsi="Times New Roman" w:cs="Times New Roman"/>
          <w:bCs/>
          <w:color w:val="000000"/>
          <w:sz w:val="24"/>
          <w:szCs w:val="24"/>
          <w:lang w:val="bg-BG"/>
        </w:rPr>
        <w:t xml:space="preserve"> по ал.1 не се прилага в случай, че неизпълнение не</w:t>
      </w:r>
      <w:r w:rsidR="00D60C05" w:rsidRPr="00B031CB">
        <w:rPr>
          <w:rFonts w:ascii="Times New Roman" w:eastAsia="Times New Roman" w:hAnsi="Times New Roman" w:cs="Times New Roman"/>
          <w:bCs/>
          <w:color w:val="000000"/>
          <w:sz w:val="24"/>
          <w:szCs w:val="24"/>
          <w:lang w:val="bg-BG"/>
        </w:rPr>
        <w:t xml:space="preserve"> е по вина на Изпълнителя</w:t>
      </w:r>
      <w:r w:rsidR="007B0539" w:rsidRPr="00B031CB">
        <w:rPr>
          <w:rFonts w:ascii="Times New Roman" w:eastAsia="Times New Roman" w:hAnsi="Times New Roman" w:cs="Times New Roman"/>
          <w:bCs/>
          <w:color w:val="000000"/>
          <w:sz w:val="24"/>
          <w:szCs w:val="24"/>
          <w:lang w:val="bg-BG"/>
        </w:rPr>
        <w:t>.</w:t>
      </w:r>
    </w:p>
    <w:p w:rsidR="00D8207B" w:rsidRPr="00B031CB" w:rsidRDefault="00D8207B" w:rsidP="00B031CB">
      <w:pPr>
        <w:tabs>
          <w:tab w:val="left" w:pos="9922"/>
        </w:tabs>
        <w:spacing w:afterLines="40" w:after="96" w:line="240" w:lineRule="auto"/>
        <w:ind w:firstLine="567"/>
        <w:jc w:val="both"/>
        <w:rPr>
          <w:rFonts w:ascii="Times New Roman" w:eastAsia="Times New Roman" w:hAnsi="Times New Roman" w:cs="Times New Roman"/>
          <w:b/>
          <w:bCs/>
          <w:color w:val="000000"/>
          <w:sz w:val="24"/>
          <w:szCs w:val="24"/>
          <w:lang w:val="bg-BG"/>
        </w:rPr>
      </w:pPr>
    </w:p>
    <w:p w:rsidR="000B4F97" w:rsidRPr="00B031CB" w:rsidRDefault="008F09FB" w:rsidP="00B031CB">
      <w:pPr>
        <w:tabs>
          <w:tab w:val="left" w:pos="9922"/>
        </w:tabs>
        <w:spacing w:afterLines="40" w:after="96"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bCs/>
          <w:color w:val="000000"/>
          <w:sz w:val="24"/>
          <w:szCs w:val="24"/>
          <w:lang w:val="bg-BG"/>
        </w:rPr>
        <w:t>Чл. 1</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000B4F97" w:rsidRPr="00B031CB">
        <w:rPr>
          <w:rFonts w:ascii="Times New Roman" w:eastAsia="Times New Roman" w:hAnsi="Times New Roman" w:cs="Times New Roman"/>
          <w:sz w:val="24"/>
          <w:szCs w:val="24"/>
          <w:lang w:val="bg-BG" w:eastAsia="ar-SA"/>
        </w:rPr>
        <w:t xml:space="preserve">При неспазване на срока за изпълнение на договора по вина на </w:t>
      </w:r>
      <w:r w:rsidR="000B4F97" w:rsidRPr="00B031CB">
        <w:rPr>
          <w:rFonts w:ascii="Times New Roman" w:eastAsia="Times New Roman" w:hAnsi="Times New Roman" w:cs="Times New Roman"/>
          <w:b/>
          <w:sz w:val="24"/>
          <w:szCs w:val="24"/>
          <w:lang w:val="bg-BG" w:eastAsia="ar-SA"/>
        </w:rPr>
        <w:t>ИЗПЪЛНИТЕЛЯ</w:t>
      </w:r>
      <w:r w:rsidR="000B4F97" w:rsidRPr="00B031CB">
        <w:rPr>
          <w:rFonts w:ascii="Times New Roman" w:eastAsia="Times New Roman" w:hAnsi="Times New Roman" w:cs="Times New Roman"/>
          <w:sz w:val="24"/>
          <w:szCs w:val="24"/>
          <w:lang w:val="bg-BG" w:eastAsia="ar-SA"/>
        </w:rPr>
        <w:t xml:space="preserve">, същият дължи на </w:t>
      </w:r>
      <w:r w:rsidR="000B4F97" w:rsidRPr="00B031CB">
        <w:rPr>
          <w:rFonts w:ascii="Times New Roman" w:eastAsia="Times New Roman" w:hAnsi="Times New Roman" w:cs="Times New Roman"/>
          <w:b/>
          <w:sz w:val="24"/>
          <w:szCs w:val="24"/>
          <w:lang w:val="bg-BG" w:eastAsia="ar-SA"/>
        </w:rPr>
        <w:t>ВЪЗЛОЖИТЕЛЯ</w:t>
      </w:r>
      <w:r w:rsidR="000B4F97" w:rsidRPr="00B031CB">
        <w:rPr>
          <w:rFonts w:ascii="Times New Roman" w:eastAsia="Times New Roman" w:hAnsi="Times New Roman" w:cs="Times New Roman"/>
          <w:sz w:val="24"/>
          <w:szCs w:val="24"/>
          <w:lang w:val="bg-BG" w:eastAsia="ar-SA"/>
        </w:rPr>
        <w:t xml:space="preserve"> неустойка в размер на 0,01 % от стойността на неизпълнените видове работи по обекта, за всеки ден закъснение, но не повече от 10 % от тази стойност. </w:t>
      </w:r>
    </w:p>
    <w:p w:rsidR="000B4F97" w:rsidRPr="00B031CB" w:rsidRDefault="000B4F97" w:rsidP="00B031CB">
      <w:pPr>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(2)</w:t>
      </w:r>
      <w:r w:rsidRPr="00B031CB">
        <w:rPr>
          <w:rFonts w:ascii="Times New Roman" w:eastAsia="Courier New"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 xml:space="preserve">При виновно некачествено извършване на СМР, освен задължението за отстраняване на дефектите и другите възможности, предвидени в чл. 265 ЗЗД, </w:t>
      </w:r>
      <w:r w:rsidRPr="00B031CB">
        <w:rPr>
          <w:rFonts w:ascii="Times New Roman" w:eastAsia="Times New Roman" w:hAnsi="Times New Roman" w:cs="Times New Roman"/>
          <w:b/>
          <w:sz w:val="24"/>
          <w:szCs w:val="24"/>
          <w:lang w:val="bg-BG" w:eastAsia="ar-SA"/>
        </w:rPr>
        <w:t>ИЗПЪЛНИТЕЛЯТ</w:t>
      </w:r>
      <w:r w:rsidRPr="00B031CB">
        <w:rPr>
          <w:rFonts w:ascii="Times New Roman" w:eastAsia="Times New Roman" w:hAnsi="Times New Roman" w:cs="Times New Roman"/>
          <w:sz w:val="24"/>
          <w:szCs w:val="24"/>
          <w:lang w:val="bg-BG" w:eastAsia="ar-SA"/>
        </w:rPr>
        <w:t xml:space="preserve"> дължи и неустойка в размер н</w:t>
      </w:r>
      <w:r w:rsidR="00B40D86" w:rsidRPr="00B031CB">
        <w:rPr>
          <w:rFonts w:ascii="Times New Roman" w:eastAsia="Times New Roman" w:hAnsi="Times New Roman" w:cs="Times New Roman"/>
          <w:sz w:val="24"/>
          <w:szCs w:val="24"/>
          <w:lang w:val="bg-BG" w:eastAsia="ar-SA"/>
        </w:rPr>
        <w:t>а 10 процента от стойността на</w:t>
      </w:r>
      <w:r w:rsidRPr="00B031CB">
        <w:rPr>
          <w:rFonts w:ascii="Times New Roman" w:eastAsia="Times New Roman" w:hAnsi="Times New Roman" w:cs="Times New Roman"/>
          <w:sz w:val="24"/>
          <w:szCs w:val="24"/>
          <w:lang w:val="bg-BG" w:eastAsia="ar-SA"/>
        </w:rPr>
        <w:t xml:space="preserve"> некачествено извършените СМР.</w:t>
      </w:r>
    </w:p>
    <w:p w:rsidR="000B4F97" w:rsidRPr="00B031CB" w:rsidRDefault="000B4F97" w:rsidP="00B031CB">
      <w:pPr>
        <w:tabs>
          <w:tab w:val="left" w:pos="9922"/>
        </w:tabs>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Чл. 1</w:t>
      </w:r>
      <w:r w:rsidR="0046649F" w:rsidRPr="00B031CB">
        <w:rPr>
          <w:rFonts w:ascii="Times New Roman" w:eastAsia="Times New Roman" w:hAnsi="Times New Roman" w:cs="Times New Roman"/>
          <w:b/>
          <w:sz w:val="24"/>
          <w:szCs w:val="24"/>
          <w:lang w:val="bg-BG" w:eastAsia="ar-SA"/>
        </w:rPr>
        <w:t>5.</w:t>
      </w:r>
      <w:r w:rsidRPr="00B031CB">
        <w:rPr>
          <w:rFonts w:ascii="Times New Roman" w:eastAsia="Times New Roman"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Предвидените в договора неустойки не лишават изправната страна от правото да търси обезщетение за вреди - претърпени загуби и пропуснати ползи, доколкото те са пряка и непосредствена последица от лошото изпълнение и са могли да бъдат предвидени при пораждане на задължението. Но ако неизправната страна е била недобросъвестна</w:t>
      </w:r>
      <w:r w:rsidRPr="00B031CB">
        <w:rPr>
          <w:rFonts w:ascii="Times New Roman" w:eastAsia="Times New Roman" w:hAnsi="Times New Roman" w:cs="Times New Roman"/>
          <w:sz w:val="24"/>
          <w:szCs w:val="24"/>
          <w:vertAlign w:val="superscript"/>
          <w:lang w:eastAsia="ar-SA"/>
        </w:rPr>
        <w:footnoteReference w:customMarkFollows="1" w:id="1"/>
        <w:sym w:font="Symbol" w:char="F02A"/>
      </w:r>
      <w:r w:rsidRPr="00B031CB">
        <w:rPr>
          <w:rFonts w:ascii="Times New Roman" w:eastAsia="Times New Roman" w:hAnsi="Times New Roman" w:cs="Times New Roman"/>
          <w:sz w:val="24"/>
          <w:szCs w:val="24"/>
          <w:lang w:val="bg-BG" w:eastAsia="ar-SA"/>
        </w:rPr>
        <w:t>, тя отговаря за всички преки и непосредствени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 xml:space="preserve">Чл. </w:t>
      </w:r>
      <w:r w:rsidR="0046649F" w:rsidRPr="00B031CB">
        <w:rPr>
          <w:rFonts w:ascii="Times New Roman" w:eastAsia="Times New Roman" w:hAnsi="Times New Roman" w:cs="Times New Roman"/>
          <w:b/>
          <w:bCs/>
          <w:color w:val="000000"/>
          <w:sz w:val="24"/>
          <w:szCs w:val="24"/>
          <w:lang w:val="bg-BG"/>
        </w:rPr>
        <w:t>16.</w:t>
      </w:r>
      <w:r w:rsidRPr="00B031CB">
        <w:rPr>
          <w:rFonts w:ascii="Times New Roman" w:eastAsia="Times New Roman" w:hAnsi="Times New Roman" w:cs="Times New Roman"/>
          <w:bCs/>
          <w:color w:val="000000"/>
          <w:sz w:val="24"/>
          <w:szCs w:val="24"/>
          <w:lang w:val="bg-BG"/>
        </w:rPr>
        <w:t xml:space="preserve"> Изправната страна може да претендира и по-големи вреди по установения в закона</w:t>
      </w:r>
    </w:p>
    <w:p w:rsidR="008F09FB" w:rsidRPr="00B031CB" w:rsidRDefault="00E57E2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ред</w:t>
      </w:r>
      <w:r w:rsidR="008F09FB"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 ИЗМЕНЕНИЕ И ПРЕКРАТЯВАНЕ НА ДОГОВОРА</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17</w:t>
      </w:r>
      <w:r w:rsidRPr="00B031CB">
        <w:rPr>
          <w:rFonts w:ascii="Times New Roman" w:eastAsia="Times New Roman" w:hAnsi="Times New Roman" w:cs="Times New Roman"/>
          <w:b/>
          <w:bCs/>
          <w:color w:val="000000"/>
          <w:sz w:val="24"/>
          <w:szCs w:val="24"/>
          <w:lang w:val="bg-BG"/>
        </w:rPr>
        <w:t>. (1)</w:t>
      </w:r>
      <w:r w:rsidRPr="00B031CB">
        <w:rPr>
          <w:rFonts w:ascii="Times New Roman" w:eastAsia="Times New Roman" w:hAnsi="Times New Roman" w:cs="Times New Roman"/>
          <w:bCs/>
          <w:color w:val="000000"/>
          <w:sz w:val="24"/>
          <w:szCs w:val="24"/>
          <w:lang w:val="bg-BG"/>
        </w:rPr>
        <w:t xml:space="preserve"> Страните не могат да променят или допълват договора, освен в случаите, предвидените в чл. 116 от </w:t>
      </w:r>
      <w:r w:rsidR="00D60C05" w:rsidRPr="00B031CB">
        <w:rPr>
          <w:rFonts w:ascii="Times New Roman" w:eastAsia="Times New Roman" w:hAnsi="Times New Roman" w:cs="Times New Roman"/>
          <w:bCs/>
          <w:color w:val="000000"/>
          <w:sz w:val="24"/>
          <w:szCs w:val="24"/>
          <w:lang w:val="bg-BG"/>
        </w:rPr>
        <w:t xml:space="preserve">Закона за обществените поръчки </w:t>
      </w:r>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В случай, че сроковете за изпълнение на проекта бъдат изменени то следва крайните срокове за изпълнение да се считат като крайни срокове за изпълнение на </w:t>
      </w:r>
      <w:r w:rsidR="00B40D86" w:rsidRPr="00B031CB">
        <w:rPr>
          <w:rFonts w:ascii="Times New Roman" w:eastAsia="Times New Roman" w:hAnsi="Times New Roman" w:cs="Times New Roman"/>
          <w:bCs/>
          <w:color w:val="000000"/>
          <w:sz w:val="24"/>
          <w:szCs w:val="24"/>
          <w:lang w:val="bg-BG"/>
        </w:rPr>
        <w:t>строителството</w:t>
      </w:r>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2D5BCF" w:rsidRPr="00B031CB">
        <w:rPr>
          <w:rFonts w:ascii="Times New Roman" w:eastAsia="Times New Roman" w:hAnsi="Times New Roman" w:cs="Times New Roman"/>
          <w:b/>
          <w:bCs/>
          <w:color w:val="000000"/>
          <w:sz w:val="24"/>
          <w:szCs w:val="24"/>
          <w:lang w:val="bg-BG"/>
        </w:rPr>
        <w:t>1</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Всякакви промени в Договора, включително на приложенията към него, се правят в писмена форма посредством сключване на допълнително споразумение.</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19</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Настоящият договор се прекратява: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с пълното изпълнение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при настъпване на обективна невъзможност за изпълнение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Настоящият договор може да бъде прекратен преди изтичане на неговия срок по взаимно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писмено съгласие на страните.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416EAC" w:rsidRPr="00B031CB">
        <w:rPr>
          <w:rFonts w:ascii="Times New Roman" w:eastAsia="Times New Roman" w:hAnsi="Times New Roman" w:cs="Times New Roman"/>
          <w:bCs/>
          <w:color w:val="000000"/>
          <w:sz w:val="24"/>
          <w:szCs w:val="24"/>
          <w:lang w:val="bg-BG"/>
        </w:rPr>
        <w:t xml:space="preserve"> При неизпълнение  по вина</w:t>
      </w:r>
      <w:r w:rsidRPr="00B031CB">
        <w:rPr>
          <w:rFonts w:ascii="Times New Roman" w:eastAsia="Times New Roman" w:hAnsi="Times New Roman" w:cs="Times New Roman"/>
          <w:bCs/>
          <w:color w:val="000000"/>
          <w:sz w:val="24"/>
          <w:szCs w:val="24"/>
          <w:lang w:val="bg-BG"/>
        </w:rPr>
        <w:t xml:space="preserve"> на ИЗПЪЛНИТЕЛЯ, ВЪЗЛОЖИТЕЛЯТ задържа гаранцията за изпълнение, като си запазва правото да изисква и други обезщетения за претърпени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Когато след започване изпълнението на дейностите по настоящия договор, са настъпили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съществени промени във финансирането на тези дейности, извън правомощията на ВЪЗЛОЖИТЕЛЯ, същия с писмено предизвестие, информира ИЗПЪЛНИТЕЛЯ, за настъпване на обстоятелствата.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(5)</w:t>
      </w:r>
      <w:r w:rsidRPr="00B031CB">
        <w:rPr>
          <w:rFonts w:ascii="Times New Roman" w:eastAsia="Times New Roman" w:hAnsi="Times New Roman" w:cs="Times New Roman"/>
          <w:bCs/>
          <w:color w:val="000000"/>
          <w:sz w:val="24"/>
          <w:szCs w:val="24"/>
          <w:lang w:val="bg-BG"/>
        </w:rPr>
        <w:t xml:space="preserve"> ВЪЗЛОЖИТЕЛЯТ може да прекрати договора едностранно при следните условия: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ако в резултат на обстоятелства, възникнали след сключването му, ИЗПЪЛНИТЕЛЯ не 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в състояние да изпълни своите задължения;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строителния надзор и отразени в протокол;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Към момента на прекратяване на договора ИЗПЪЛНИТЕЛЯТ се задължава да: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Прекрати по-нататъшната работа, с изключение на дейностите свързани с обезопасяване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строителната площадка;</w:t>
      </w:r>
    </w:p>
    <w:p w:rsidR="008F09FB" w:rsidRPr="00B031CB" w:rsidRDefault="002700D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2</w:t>
      </w:r>
      <w:r w:rsidR="008F09FB" w:rsidRPr="00B031CB">
        <w:rPr>
          <w:rFonts w:ascii="Times New Roman" w:eastAsia="Times New Roman" w:hAnsi="Times New Roman" w:cs="Times New Roman"/>
          <w:bCs/>
          <w:color w:val="000000"/>
          <w:sz w:val="24"/>
          <w:szCs w:val="24"/>
          <w:lang w:val="bg-BG"/>
        </w:rPr>
        <w:t>. Предаде всички строително-монтажни работи, изпълнени от него до датата на прекратяването.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XI. ДОГОВОР ЗА ПОДИЗПЪЛНИТЕЛ</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ИЗПЪЛНИТЕЛЯТ се задължава, в случай, че е посочил, че ще ползва подизпълнител</w:t>
      </w:r>
      <w:r w:rsidR="008533E9">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 xml:space="preserve">при изпълнение на поръчката, в срок до 3 /три/ дни от сключването на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или на допълнително споразумение към него, или на договор, с който се заменя посочен в офертата подизпълнител, да изпрати на ВЪЗЛОЖИТЕЛЯ оригинален екземпляр от </w:t>
      </w:r>
      <w:r w:rsidRPr="00B031CB">
        <w:rPr>
          <w:rFonts w:ascii="Times New Roman" w:eastAsia="Times New Roman" w:hAnsi="Times New Roman" w:cs="Times New Roman"/>
          <w:bCs/>
          <w:color w:val="000000"/>
          <w:sz w:val="24"/>
          <w:szCs w:val="24"/>
          <w:lang w:val="bg-BG"/>
        </w:rPr>
        <w:lastRenderedPageBreak/>
        <w:t>договора или допълнителното споразумение заедно с доказателства, че подизпълнителят отговаря на съответните критерии за подбор съобразно вида и дела от поръчката, който ще изпълняват, и че за тях не са налице основания за отстраняване от процедурата, съответно за спазване на изискванията на чл. 66, ал. 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w:t>
      </w:r>
      <w:r w:rsidR="008533E9">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поръчката.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46649F" w:rsidRPr="00B031CB">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Cs/>
          <w:color w:val="000000"/>
          <w:sz w:val="24"/>
          <w:szCs w:val="24"/>
          <w:lang w:val="bg-BG"/>
        </w:rPr>
        <w:t xml:space="preserve"> В случай, че за изпълнение на поръчката има сключен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възложителят заплаща възнаграждение пряко на подизпълнител, когато са налице следните</w:t>
      </w:r>
      <w:r w:rsidR="008533E9">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условия: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(1)</w:t>
      </w:r>
      <w:r w:rsidR="008F09FB" w:rsidRPr="00B031CB">
        <w:rPr>
          <w:rFonts w:ascii="Times New Roman" w:eastAsia="Times New Roman" w:hAnsi="Times New Roman" w:cs="Times New Roman"/>
          <w:bCs/>
          <w:color w:val="000000"/>
          <w:sz w:val="24"/>
          <w:szCs w:val="24"/>
          <w:lang w:val="bg-BG"/>
        </w:rPr>
        <w:t xml:space="preserve"> Частта от поръчката, която се изпълнява от подизпълнителя, може да бъде предадена като отделен обект на изпълнителя.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008F09FB" w:rsidRPr="00B031CB">
        <w:rPr>
          <w:rFonts w:ascii="Times New Roman" w:eastAsia="Times New Roman" w:hAnsi="Times New Roman" w:cs="Times New Roman"/>
          <w:bCs/>
          <w:color w:val="000000"/>
          <w:sz w:val="24"/>
          <w:szCs w:val="24"/>
          <w:lang w:val="bg-BG"/>
        </w:rPr>
        <w:t xml:space="preserve"> Подизпълнителят е отправил искане до възложителя, чрез изпълнителя, който е длъжен да го предостави на възложителя в 15-дневен срок от получаването му.</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8F09FB" w:rsidRPr="00B031CB">
        <w:rPr>
          <w:rFonts w:ascii="Times New Roman" w:eastAsia="Times New Roman" w:hAnsi="Times New Roman" w:cs="Times New Roman"/>
          <w:bCs/>
          <w:color w:val="000000"/>
          <w:sz w:val="24"/>
          <w:szCs w:val="24"/>
          <w:lang w:val="bg-BG"/>
        </w:rPr>
        <w:t xml:space="preserve"> Към искането изпълнителят е длъжен да предостави становище, от което да е видно дали оспорва плащанията или част от тях като недължими.</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008F09FB" w:rsidRPr="00B031CB">
        <w:rPr>
          <w:rFonts w:ascii="Times New Roman" w:eastAsia="Times New Roman" w:hAnsi="Times New Roman" w:cs="Times New Roman"/>
          <w:bCs/>
          <w:color w:val="000000"/>
          <w:sz w:val="24"/>
          <w:szCs w:val="24"/>
          <w:lang w:val="bg-BG"/>
        </w:rPr>
        <w:t xml:space="preserve"> Възложителят има право да откаже плащане на подизпълнител, когато искането за плащане е оспорено, до момента на отстраняване на причината за отказа.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25</w:t>
      </w:r>
      <w:r w:rsidRPr="00B031CB">
        <w:rPr>
          <w:rFonts w:ascii="Times New Roman" w:eastAsia="Times New Roman" w:hAnsi="Times New Roman" w:cs="Times New Roman"/>
          <w:bCs/>
          <w:color w:val="000000"/>
          <w:sz w:val="24"/>
          <w:szCs w:val="24"/>
          <w:lang w:val="bg-BG"/>
        </w:rPr>
        <w:t xml:space="preserve"> Замяна или включване на подизпълнител по време на изпълнение на договор за обществена поръчка се допуска по изключение, когато възникне необходимост при спазване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изискванията на чл. 66, ал.11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26</w:t>
      </w:r>
      <w:r w:rsidRPr="00B031CB">
        <w:rPr>
          <w:rFonts w:ascii="Times New Roman" w:eastAsia="Times New Roman" w:hAnsi="Times New Roman" w:cs="Times New Roman"/>
          <w:bCs/>
          <w:color w:val="000000"/>
          <w:sz w:val="24"/>
          <w:szCs w:val="24"/>
          <w:lang w:val="bg-BG"/>
        </w:rPr>
        <w:t xml:space="preserve"> Подизпълнителите нямат право да </w:t>
      </w:r>
      <w:proofErr w:type="spellStart"/>
      <w:r w:rsidRPr="00B031CB">
        <w:rPr>
          <w:rFonts w:ascii="Times New Roman" w:eastAsia="Times New Roman" w:hAnsi="Times New Roman" w:cs="Times New Roman"/>
          <w:bCs/>
          <w:color w:val="000000"/>
          <w:sz w:val="24"/>
          <w:szCs w:val="24"/>
          <w:lang w:val="bg-BG"/>
        </w:rPr>
        <w:t>превъзлагат</w:t>
      </w:r>
      <w:proofErr w:type="spellEnd"/>
      <w:r w:rsidRPr="00B031CB">
        <w:rPr>
          <w:rFonts w:ascii="Times New Roman" w:eastAsia="Times New Roman" w:hAnsi="Times New Roman" w:cs="Times New Roman"/>
          <w:bCs/>
          <w:color w:val="000000"/>
          <w:sz w:val="24"/>
          <w:szCs w:val="24"/>
          <w:lang w:val="bg-BG"/>
        </w:rPr>
        <w:t xml:space="preserve"> една или повече от дейностите, които са включени в предмета на договора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AD4EF0"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XII. </w:t>
      </w:r>
      <w:r w:rsidR="00AD4EF0" w:rsidRPr="00B031CB">
        <w:rPr>
          <w:rFonts w:ascii="Times New Roman" w:eastAsia="Times New Roman" w:hAnsi="Times New Roman" w:cs="Times New Roman"/>
          <w:b/>
          <w:bCs/>
          <w:color w:val="000000"/>
          <w:sz w:val="24"/>
          <w:szCs w:val="24"/>
          <w:lang w:val="bg-BG"/>
        </w:rPr>
        <w:t>НЕПРЕДВИДЕНИ ОБСТОЯТЕЛСТВА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AD4EF0" w:rsidRPr="00B031CB" w:rsidRDefault="0046649F"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bCs/>
          <w:color w:val="000000"/>
          <w:sz w:val="24"/>
          <w:szCs w:val="24"/>
          <w:lang w:val="bg-BG"/>
        </w:rPr>
        <w:t xml:space="preserve">Чл. 27 </w:t>
      </w:r>
      <w:r w:rsidR="00AD4EF0" w:rsidRPr="00B031CB">
        <w:rPr>
          <w:rFonts w:ascii="Times New Roman" w:eastAsia="Times New Roman" w:hAnsi="Times New Roman" w:cs="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непредвидени обстоятелства.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(2) </w:t>
      </w:r>
      <w:r w:rsidRPr="00B031CB">
        <w:rPr>
          <w:rFonts w:ascii="Times New Roman" w:eastAsia="Times New Roman" w:hAnsi="Times New Roman" w:cs="Times New Roman"/>
          <w:noProof/>
          <w:sz w:val="24"/>
          <w:szCs w:val="24"/>
          <w:lang w:val="bg-BG" w:eastAsia="en-GB"/>
        </w:rPr>
        <w:t>За целите на този Договор, „непредвидими обстоятелства“ има значението на това понятие по смисъла на т.</w:t>
      </w:r>
      <w:r w:rsidR="00523F27" w:rsidRPr="00B031CB">
        <w:rPr>
          <w:rFonts w:ascii="Times New Roman" w:eastAsia="Times New Roman" w:hAnsi="Times New Roman" w:cs="Times New Roman"/>
          <w:noProof/>
          <w:sz w:val="24"/>
          <w:szCs w:val="24"/>
          <w:lang w:val="bg-BG" w:eastAsia="en-GB"/>
        </w:rPr>
        <w:t xml:space="preserve"> </w:t>
      </w:r>
      <w:r w:rsidRPr="00B031CB">
        <w:rPr>
          <w:rFonts w:ascii="Times New Roman" w:eastAsia="Times New Roman" w:hAnsi="Times New Roman" w:cs="Times New Roman"/>
          <w:noProof/>
          <w:sz w:val="24"/>
          <w:szCs w:val="24"/>
          <w:lang w:val="bg-BG" w:eastAsia="en-GB"/>
        </w:rPr>
        <w:t xml:space="preserve">27 от ПЗР на ЗОП.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(3) </w:t>
      </w:r>
      <w:r w:rsidRPr="00B031CB">
        <w:rPr>
          <w:rFonts w:ascii="Times New Roman" w:eastAsia="Times New Roman" w:hAnsi="Times New Roman" w:cs="Times New Roman"/>
          <w:noProof/>
          <w:sz w:val="24"/>
          <w:szCs w:val="24"/>
          <w:lang w:val="bg-BG" w:eastAsia="en-GB"/>
        </w:rPr>
        <w:t>Страната, засегната от непредвидени обстоятелства,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2 (два) дни от настъпването им. Към уведомлението се прилагат всички релевантни и/или нормативно установени доказателства за настъпването и естеството им, причинната връзка между това обстоятелство и невъзможността за изпълнение, и очакваното времетраене на неизпълнението.</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(4) </w:t>
      </w:r>
      <w:r w:rsidRPr="00B031CB">
        <w:rPr>
          <w:rFonts w:ascii="Times New Roman" w:eastAsia="Times New Roman" w:hAnsi="Times New Roman" w:cs="Times New Roman"/>
          <w:noProof/>
          <w:sz w:val="24"/>
          <w:szCs w:val="24"/>
          <w:lang w:val="bg-BG" w:eastAsia="en-GB"/>
        </w:rPr>
        <w:t>Докато трае непредвидените обстоятелства,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непредвидените обстоятелства.</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(5) </w:t>
      </w:r>
      <w:r w:rsidRPr="00B031CB">
        <w:rPr>
          <w:rFonts w:ascii="Times New Roman" w:eastAsia="Times New Roman" w:hAnsi="Times New Roman" w:cs="Times New Roman"/>
          <w:noProof/>
          <w:sz w:val="24"/>
          <w:szCs w:val="24"/>
          <w:lang w:val="bg-BG" w:eastAsia="en-GB"/>
        </w:rPr>
        <w:t xml:space="preserve">Не може да се позовава на непредвидени обстоятелства Страна: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1. която е била в забава или друго неизпълнение преди настъпването им;</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2. която не е информирала другата Страна за настъпването им; или</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 xml:space="preserve">XII </w:t>
      </w:r>
      <w:r w:rsidR="008F09FB" w:rsidRPr="00B031CB">
        <w:rPr>
          <w:rFonts w:ascii="Times New Roman" w:eastAsia="Times New Roman" w:hAnsi="Times New Roman" w:cs="Times New Roman"/>
          <w:b/>
          <w:bCs/>
          <w:color w:val="000000"/>
          <w:sz w:val="24"/>
          <w:szCs w:val="24"/>
          <w:lang w:val="bg-BG"/>
        </w:rPr>
        <w:t>ДОПЪЛНИТЕЛНИ РАЗПОРЕДБИ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B72589" w:rsidRPr="00B031CB">
        <w:rPr>
          <w:rFonts w:ascii="Times New Roman" w:eastAsia="Times New Roman" w:hAnsi="Times New Roman" w:cs="Times New Roman"/>
          <w:b/>
          <w:bCs/>
          <w:color w:val="000000"/>
          <w:sz w:val="24"/>
          <w:szCs w:val="24"/>
          <w:lang w:val="bg-BG"/>
        </w:rPr>
        <w:t>2</w:t>
      </w:r>
      <w:r w:rsidR="0046649F" w:rsidRPr="00B031CB">
        <w:rPr>
          <w:rFonts w:ascii="Times New Roman" w:eastAsia="Times New Roman" w:hAnsi="Times New Roman" w:cs="Times New Roman"/>
          <w:b/>
          <w:bCs/>
          <w:color w:val="000000"/>
          <w:sz w:val="24"/>
          <w:szCs w:val="24"/>
          <w:lang w:val="bg-BG"/>
        </w:rPr>
        <w:t>8</w:t>
      </w:r>
      <w:r w:rsidRPr="00B031CB">
        <w:rPr>
          <w:rFonts w:ascii="Times New Roman" w:eastAsia="Times New Roman" w:hAnsi="Times New Roman" w:cs="Times New Roman"/>
          <w:bCs/>
          <w:color w:val="000000"/>
          <w:sz w:val="24"/>
          <w:szCs w:val="24"/>
          <w:lang w:val="bg-BG"/>
        </w:rPr>
        <w:t xml:space="preserve"> Всяка от страните по този договор се задължава да не разпространява информация за другата страна, станала й известна при или по повод изпълнението на този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29</w:t>
      </w:r>
      <w:r w:rsidRPr="00B031CB">
        <w:rPr>
          <w:rFonts w:ascii="Times New Roman" w:eastAsia="Times New Roman" w:hAnsi="Times New Roman" w:cs="Times New Roman"/>
          <w:b/>
          <w:bCs/>
          <w:color w:val="000000"/>
          <w:sz w:val="24"/>
          <w:szCs w:val="24"/>
          <w:lang w:val="bg-BG"/>
        </w:rPr>
        <w:t xml:space="preserve"> (1)</w:t>
      </w:r>
      <w:r w:rsidRPr="00B031CB">
        <w:rPr>
          <w:rFonts w:ascii="Times New Roman" w:eastAsia="Times New Roman" w:hAnsi="Times New Roman" w:cs="Times New Roman"/>
          <w:bCs/>
          <w:color w:val="000000"/>
          <w:sz w:val="24"/>
          <w:szCs w:val="24"/>
          <w:lang w:val="bg-BG"/>
        </w:rPr>
        <w:t xml:space="preserve"> Всички съобщения и уведомления между страните по повод договора се извършват в писмена форма чрез факс, ел.поща, препоръчана поща с обратна разписка или куриерска служба или по реда на Закона за електронния подпис и електронния документ.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(2) </w:t>
      </w:r>
      <w:r w:rsidRPr="00B031CB">
        <w:rPr>
          <w:rFonts w:ascii="Times New Roman" w:eastAsia="Times New Roman" w:hAnsi="Times New Roman" w:cs="Times New Roman"/>
          <w:bCs/>
          <w:color w:val="000000"/>
          <w:sz w:val="24"/>
          <w:szCs w:val="24"/>
          <w:lang w:val="bg-BG"/>
        </w:rPr>
        <w:t>Ако някоя от страните промени посочените в договора адреси, без да уведоми другата страна, същата се счита за редовно уведомена, ако съобщението е изпратено на адреса от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В срок до 3 (три) дни след подписване на договора всяка от страните информира другата страна писмено за определеното от нея лице за контакт по този договор, неговия факс и актуален адрес за кореспонденция. Посочените данни могат да се променят само с писмено уведомление на съответната страна по реда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0</w:t>
      </w:r>
      <w:r w:rsidRPr="00B031CB">
        <w:rPr>
          <w:rFonts w:ascii="Times New Roman" w:eastAsia="Times New Roman" w:hAnsi="Times New Roman" w:cs="Times New Roman"/>
          <w:bCs/>
          <w:color w:val="000000"/>
          <w:sz w:val="24"/>
          <w:szCs w:val="24"/>
          <w:lang w:val="bg-BG"/>
        </w:rPr>
        <w:t xml:space="preserve"> Всички спорове, възникнали по тълкуването и прилагането на договора ще се решават чрез преговори между страните, а когато е невъзможно да се постигне съгласие – по съдебен ред от компетентния български съд, в съответствие с българското законодателство. За всички неуредени в този договор въпроси се прилагат разпоредбите на</w:t>
      </w:r>
      <w:r w:rsidR="00F87397"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действащото българско законодателство.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3</w:t>
      </w:r>
      <w:r w:rsidR="0046649F" w:rsidRPr="00B031CB">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Настоящият договор се състави в три еднообразни екземпляра – два за ВЪЗЛОЖИТЕЛЯ и един за ИЗПЪЛНИТЕЛЯ.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proofErr w:type="spellStart"/>
      <w:r w:rsidRPr="00B031CB">
        <w:rPr>
          <w:rFonts w:ascii="Times New Roman" w:eastAsia="Times New Roman" w:hAnsi="Times New Roman" w:cs="Times New Roman"/>
          <w:sz w:val="24"/>
          <w:szCs w:val="24"/>
          <w:u w:val="single"/>
          <w:lang w:eastAsia="bg-BG"/>
        </w:rPr>
        <w:t>Приложения</w:t>
      </w:r>
      <w:proofErr w:type="spellEnd"/>
      <w:r w:rsidRPr="00B031CB">
        <w:rPr>
          <w:rFonts w:ascii="Times New Roman" w:eastAsia="Times New Roman" w:hAnsi="Times New Roman" w:cs="Times New Roman"/>
          <w:sz w:val="24"/>
          <w:szCs w:val="24"/>
          <w:lang w:eastAsia="bg-BG"/>
        </w:rPr>
        <w:t>:</w:t>
      </w:r>
    </w:p>
    <w:p w:rsidR="00DB44C0" w:rsidRDefault="00DB44C0"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lang w:val="bg-BG"/>
        </w:rPr>
      </w:pPr>
    </w:p>
    <w:p w:rsidR="00C8414F" w:rsidRPr="00B031CB" w:rsidRDefault="0046649F"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rPr>
      </w:pPr>
      <w:proofErr w:type="spellStart"/>
      <w:proofErr w:type="gramStart"/>
      <w:r w:rsidRPr="00B031CB">
        <w:rPr>
          <w:rFonts w:ascii="Times New Roman" w:eastAsia="Times New Roman" w:hAnsi="Times New Roman" w:cs="Times New Roman"/>
          <w:b/>
          <w:sz w:val="24"/>
          <w:szCs w:val="24"/>
        </w:rPr>
        <w:t>Чл</w:t>
      </w:r>
      <w:proofErr w:type="spellEnd"/>
      <w:r w:rsidRPr="00B031CB">
        <w:rPr>
          <w:rFonts w:ascii="Times New Roman" w:eastAsia="Times New Roman" w:hAnsi="Times New Roman" w:cs="Times New Roman"/>
          <w:b/>
          <w:sz w:val="24"/>
          <w:szCs w:val="24"/>
        </w:rPr>
        <w:t>. 32</w:t>
      </w:r>
      <w:r w:rsidR="00C8414F" w:rsidRPr="00B031CB">
        <w:rPr>
          <w:rFonts w:ascii="Times New Roman" w:eastAsia="Times New Roman" w:hAnsi="Times New Roman" w:cs="Times New Roman"/>
          <w:b/>
          <w:sz w:val="24"/>
          <w:szCs w:val="24"/>
        </w:rPr>
        <w:t>.</w:t>
      </w:r>
      <w:proofErr w:type="gramEnd"/>
      <w:r w:rsidR="00C8414F" w:rsidRPr="00B031CB">
        <w:rPr>
          <w:rFonts w:ascii="Times New Roman" w:eastAsia="Times New Roman" w:hAnsi="Times New Roman" w:cs="Times New Roman"/>
          <w:b/>
          <w:sz w:val="24"/>
          <w:szCs w:val="24"/>
        </w:rPr>
        <w:t xml:space="preserve"> </w:t>
      </w:r>
      <w:proofErr w:type="spellStart"/>
      <w:r w:rsidR="00C8414F" w:rsidRPr="00B031CB">
        <w:rPr>
          <w:rFonts w:ascii="Times New Roman" w:eastAsia="Times New Roman" w:hAnsi="Times New Roman" w:cs="Times New Roman"/>
          <w:sz w:val="24"/>
          <w:szCs w:val="24"/>
        </w:rPr>
        <w:t>Към</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този</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Договор</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прилагат</w:t>
      </w:r>
      <w:proofErr w:type="spellEnd"/>
      <w:r w:rsidR="00C8414F" w:rsidRPr="00B031CB">
        <w:rPr>
          <w:rFonts w:ascii="Times New Roman" w:eastAsia="Times New Roman" w:hAnsi="Times New Roman" w:cs="Times New Roman"/>
          <w:sz w:val="24"/>
          <w:szCs w:val="24"/>
        </w:rPr>
        <w:t xml:space="preserve"> и </w:t>
      </w:r>
      <w:proofErr w:type="spellStart"/>
      <w:r w:rsidR="00C8414F" w:rsidRPr="00B031CB">
        <w:rPr>
          <w:rFonts w:ascii="Times New Roman" w:eastAsia="Times New Roman" w:hAnsi="Times New Roman" w:cs="Times New Roman"/>
          <w:sz w:val="24"/>
          <w:szCs w:val="24"/>
        </w:rPr>
        <w:t>са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неразделна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част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от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него</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следните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приложения</w:t>
      </w:r>
      <w:proofErr w:type="spellEnd"/>
      <w:r w:rsidR="00C8414F" w:rsidRPr="00B031CB">
        <w:rPr>
          <w:rFonts w:ascii="Times New Roman" w:eastAsia="Times New Roman" w:hAnsi="Times New Roman" w:cs="Times New Roman"/>
          <w:sz w:val="24"/>
          <w:szCs w:val="24"/>
        </w:rPr>
        <w:t>:</w:t>
      </w:r>
    </w:p>
    <w:p w:rsidR="00C8414F" w:rsidRPr="00DB44C0" w:rsidRDefault="00C8414F" w:rsidP="00DB44C0">
      <w:pPr>
        <w:pStyle w:val="ae"/>
        <w:numPr>
          <w:ilvl w:val="0"/>
          <w:numId w:val="4"/>
        </w:num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roofErr w:type="spellStart"/>
      <w:r w:rsidRPr="00DB44C0">
        <w:rPr>
          <w:rFonts w:ascii="Times New Roman" w:eastAsia="Times New Roman" w:hAnsi="Times New Roman" w:cs="Times New Roman"/>
          <w:bCs/>
          <w:iCs/>
          <w:sz w:val="24"/>
          <w:szCs w:val="24"/>
          <w:lang w:eastAsia="bg-BG"/>
        </w:rPr>
        <w:t>Приложение</w:t>
      </w:r>
      <w:proofErr w:type="spellEnd"/>
      <w:r w:rsidRPr="00DB44C0">
        <w:rPr>
          <w:rFonts w:ascii="Times New Roman" w:eastAsia="Times New Roman" w:hAnsi="Times New Roman" w:cs="Times New Roman"/>
          <w:bCs/>
          <w:iCs/>
          <w:sz w:val="24"/>
          <w:szCs w:val="24"/>
          <w:lang w:eastAsia="bg-BG"/>
        </w:rPr>
        <w:t xml:space="preserve"> № 1 – </w:t>
      </w:r>
      <w:proofErr w:type="spellStart"/>
      <w:r w:rsidRPr="00DB44C0">
        <w:rPr>
          <w:rFonts w:ascii="Times New Roman" w:eastAsia="Times New Roman" w:hAnsi="Times New Roman" w:cs="Times New Roman"/>
          <w:bCs/>
          <w:iCs/>
          <w:sz w:val="24"/>
          <w:szCs w:val="24"/>
          <w:lang w:eastAsia="bg-BG"/>
        </w:rPr>
        <w:t>Техническа</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спецификация</w:t>
      </w:r>
      <w:proofErr w:type="spellEnd"/>
      <w:r w:rsidR="00BA662B" w:rsidRPr="00DB44C0">
        <w:rPr>
          <w:rFonts w:ascii="Times New Roman" w:eastAsia="Times New Roman" w:hAnsi="Times New Roman" w:cs="Times New Roman"/>
          <w:bCs/>
          <w:iCs/>
          <w:sz w:val="24"/>
          <w:szCs w:val="24"/>
          <w:lang w:val="bg-BG" w:eastAsia="bg-BG"/>
        </w:rPr>
        <w:t xml:space="preserve"> по обособена позиция № …</w:t>
      </w:r>
      <w:proofErr w:type="gramStart"/>
      <w:r w:rsidR="00BA662B" w:rsidRPr="00DB44C0">
        <w:rPr>
          <w:rFonts w:ascii="Times New Roman" w:eastAsia="Times New Roman" w:hAnsi="Times New Roman" w:cs="Times New Roman"/>
          <w:bCs/>
          <w:iCs/>
          <w:sz w:val="24"/>
          <w:szCs w:val="24"/>
          <w:lang w:val="bg-BG" w:eastAsia="bg-BG"/>
        </w:rPr>
        <w:t>.</w:t>
      </w:r>
      <w:r w:rsidRPr="00DB44C0">
        <w:rPr>
          <w:rFonts w:ascii="Times New Roman" w:eastAsia="Times New Roman" w:hAnsi="Times New Roman" w:cs="Times New Roman"/>
          <w:bCs/>
          <w:iCs/>
          <w:sz w:val="24"/>
          <w:szCs w:val="24"/>
          <w:lang w:eastAsia="bg-BG"/>
        </w:rPr>
        <w:t>;</w:t>
      </w:r>
      <w:proofErr w:type="gramEnd"/>
    </w:p>
    <w:p w:rsidR="00C8414F" w:rsidRPr="00DB44C0" w:rsidRDefault="00C8414F" w:rsidP="00DB44C0">
      <w:pPr>
        <w:pStyle w:val="ae"/>
        <w:numPr>
          <w:ilvl w:val="0"/>
          <w:numId w:val="4"/>
        </w:num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roofErr w:type="spellStart"/>
      <w:r w:rsidRPr="00DB44C0">
        <w:rPr>
          <w:rFonts w:ascii="Times New Roman" w:eastAsia="Times New Roman" w:hAnsi="Times New Roman" w:cs="Times New Roman"/>
          <w:bCs/>
          <w:iCs/>
          <w:sz w:val="24"/>
          <w:szCs w:val="24"/>
          <w:lang w:eastAsia="bg-BG"/>
        </w:rPr>
        <w:t>Приложение</w:t>
      </w:r>
      <w:proofErr w:type="spellEnd"/>
      <w:r w:rsidRPr="00DB44C0">
        <w:rPr>
          <w:rFonts w:ascii="Times New Roman" w:eastAsia="Times New Roman" w:hAnsi="Times New Roman" w:cs="Times New Roman"/>
          <w:bCs/>
          <w:iCs/>
          <w:sz w:val="24"/>
          <w:szCs w:val="24"/>
          <w:lang w:eastAsia="bg-BG"/>
        </w:rPr>
        <w:t xml:space="preserve"> № 2 – </w:t>
      </w:r>
      <w:proofErr w:type="spellStart"/>
      <w:r w:rsidRPr="00DB44C0">
        <w:rPr>
          <w:rFonts w:ascii="Times New Roman" w:eastAsia="Times New Roman" w:hAnsi="Times New Roman" w:cs="Times New Roman"/>
          <w:bCs/>
          <w:iCs/>
          <w:sz w:val="24"/>
          <w:szCs w:val="24"/>
          <w:lang w:eastAsia="bg-BG"/>
        </w:rPr>
        <w:t>Техническо</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предложение</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на</w:t>
      </w:r>
      <w:proofErr w:type="spellEnd"/>
      <w:r w:rsidRPr="00DB44C0">
        <w:rPr>
          <w:rFonts w:ascii="Times New Roman" w:eastAsia="Times New Roman" w:hAnsi="Times New Roman" w:cs="Times New Roman"/>
          <w:bCs/>
          <w:iCs/>
          <w:sz w:val="24"/>
          <w:szCs w:val="24"/>
          <w:lang w:eastAsia="bg-BG"/>
        </w:rPr>
        <w:t xml:space="preserve"> ИЗПЪЛНИТЕЛЯ</w:t>
      </w:r>
      <w:r w:rsidR="00BA662B" w:rsidRPr="00DB44C0">
        <w:rPr>
          <w:rFonts w:ascii="Times New Roman" w:eastAsia="Times New Roman" w:hAnsi="Times New Roman" w:cs="Times New Roman"/>
          <w:bCs/>
          <w:iCs/>
          <w:sz w:val="24"/>
          <w:szCs w:val="24"/>
          <w:lang w:val="bg-BG" w:eastAsia="bg-BG"/>
        </w:rPr>
        <w:t xml:space="preserve"> по обособена позиция </w:t>
      </w:r>
      <w:r w:rsidR="00CF1707" w:rsidRPr="00DB44C0">
        <w:rPr>
          <w:rFonts w:ascii="Times New Roman" w:eastAsia="Times New Roman" w:hAnsi="Times New Roman" w:cs="Times New Roman"/>
          <w:bCs/>
          <w:iCs/>
          <w:sz w:val="24"/>
          <w:szCs w:val="24"/>
          <w:lang w:val="bg-BG" w:eastAsia="bg-BG"/>
        </w:rPr>
        <w:t>№ …</w:t>
      </w:r>
      <w:r w:rsidRPr="00DB44C0">
        <w:rPr>
          <w:rFonts w:ascii="Times New Roman" w:eastAsia="Times New Roman" w:hAnsi="Times New Roman" w:cs="Times New Roman"/>
          <w:bCs/>
          <w:iCs/>
          <w:sz w:val="24"/>
          <w:szCs w:val="24"/>
          <w:lang w:eastAsia="bg-BG"/>
        </w:rPr>
        <w:t>;</w:t>
      </w:r>
    </w:p>
    <w:p w:rsidR="00C8414F" w:rsidRPr="00DB44C0" w:rsidRDefault="00C8414F" w:rsidP="00DB44C0">
      <w:pPr>
        <w:pStyle w:val="ae"/>
        <w:numPr>
          <w:ilvl w:val="0"/>
          <w:numId w:val="4"/>
        </w:num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roofErr w:type="spellStart"/>
      <w:r w:rsidRPr="00DB44C0">
        <w:rPr>
          <w:rFonts w:ascii="Times New Roman" w:eastAsia="Times New Roman" w:hAnsi="Times New Roman" w:cs="Times New Roman"/>
          <w:bCs/>
          <w:iCs/>
          <w:sz w:val="24"/>
          <w:szCs w:val="24"/>
          <w:lang w:eastAsia="bg-BG"/>
        </w:rPr>
        <w:t>Приложение</w:t>
      </w:r>
      <w:proofErr w:type="spellEnd"/>
      <w:r w:rsidRPr="00DB44C0">
        <w:rPr>
          <w:rFonts w:ascii="Times New Roman" w:eastAsia="Times New Roman" w:hAnsi="Times New Roman" w:cs="Times New Roman"/>
          <w:bCs/>
          <w:iCs/>
          <w:sz w:val="24"/>
          <w:szCs w:val="24"/>
          <w:lang w:eastAsia="bg-BG"/>
        </w:rPr>
        <w:t xml:space="preserve"> № 3 – </w:t>
      </w:r>
      <w:proofErr w:type="spellStart"/>
      <w:r w:rsidRPr="00DB44C0">
        <w:rPr>
          <w:rFonts w:ascii="Times New Roman" w:eastAsia="Times New Roman" w:hAnsi="Times New Roman" w:cs="Times New Roman"/>
          <w:bCs/>
          <w:iCs/>
          <w:sz w:val="24"/>
          <w:szCs w:val="24"/>
          <w:lang w:eastAsia="bg-BG"/>
        </w:rPr>
        <w:t>Ценово</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предложение</w:t>
      </w:r>
      <w:proofErr w:type="spellEnd"/>
      <w:r w:rsidRPr="00DB44C0">
        <w:rPr>
          <w:rFonts w:ascii="Times New Roman" w:eastAsia="Times New Roman" w:hAnsi="Times New Roman" w:cs="Times New Roman"/>
          <w:bCs/>
          <w:iCs/>
          <w:sz w:val="24"/>
          <w:szCs w:val="24"/>
          <w:lang w:eastAsia="bg-BG"/>
        </w:rPr>
        <w:t xml:space="preserve"> </w:t>
      </w:r>
      <w:proofErr w:type="spellStart"/>
      <w:r w:rsidRPr="00DB44C0">
        <w:rPr>
          <w:rFonts w:ascii="Times New Roman" w:eastAsia="Times New Roman" w:hAnsi="Times New Roman" w:cs="Times New Roman"/>
          <w:bCs/>
          <w:iCs/>
          <w:sz w:val="24"/>
          <w:szCs w:val="24"/>
          <w:lang w:eastAsia="bg-BG"/>
        </w:rPr>
        <w:t>на</w:t>
      </w:r>
      <w:proofErr w:type="spellEnd"/>
      <w:r w:rsidRPr="00DB44C0">
        <w:rPr>
          <w:rFonts w:ascii="Times New Roman" w:eastAsia="Times New Roman" w:hAnsi="Times New Roman" w:cs="Times New Roman"/>
          <w:bCs/>
          <w:iCs/>
          <w:sz w:val="24"/>
          <w:szCs w:val="24"/>
          <w:lang w:eastAsia="bg-BG"/>
        </w:rPr>
        <w:t xml:space="preserve"> ИЗПЪЛНИТЕЛЯ</w:t>
      </w:r>
      <w:r w:rsidR="00116CFE" w:rsidRPr="00DB44C0">
        <w:rPr>
          <w:rFonts w:ascii="Times New Roman" w:eastAsia="Times New Roman" w:hAnsi="Times New Roman" w:cs="Times New Roman"/>
          <w:bCs/>
          <w:iCs/>
          <w:sz w:val="24"/>
          <w:szCs w:val="24"/>
          <w:lang w:val="bg-BG" w:eastAsia="bg-BG"/>
        </w:rPr>
        <w:t>, включително КСС</w:t>
      </w:r>
      <w:r w:rsidR="00CF1707" w:rsidRPr="00DB44C0">
        <w:rPr>
          <w:rFonts w:ascii="Times New Roman" w:eastAsia="Times New Roman" w:hAnsi="Times New Roman" w:cs="Times New Roman"/>
          <w:bCs/>
          <w:iCs/>
          <w:sz w:val="24"/>
          <w:szCs w:val="24"/>
          <w:lang w:val="bg-BG" w:eastAsia="bg-BG"/>
        </w:rPr>
        <w:t xml:space="preserve"> по обособена позиция № …</w:t>
      </w:r>
      <w:proofErr w:type="gramStart"/>
      <w:r w:rsidR="00CF1707" w:rsidRPr="00DB44C0">
        <w:rPr>
          <w:rFonts w:ascii="Times New Roman" w:eastAsia="Times New Roman" w:hAnsi="Times New Roman" w:cs="Times New Roman"/>
          <w:bCs/>
          <w:iCs/>
          <w:sz w:val="24"/>
          <w:szCs w:val="24"/>
          <w:lang w:val="bg-BG" w:eastAsia="bg-BG"/>
        </w:rPr>
        <w:t>.</w:t>
      </w:r>
      <w:r w:rsidR="00CF1707" w:rsidRPr="00DB44C0">
        <w:rPr>
          <w:rFonts w:ascii="Times New Roman" w:eastAsia="Times New Roman" w:hAnsi="Times New Roman" w:cs="Times New Roman"/>
          <w:bCs/>
          <w:iCs/>
          <w:sz w:val="24"/>
          <w:szCs w:val="24"/>
          <w:lang w:eastAsia="bg-BG"/>
        </w:rPr>
        <w:t>;</w:t>
      </w:r>
      <w:r w:rsidRPr="00DB44C0">
        <w:rPr>
          <w:rFonts w:ascii="Times New Roman" w:eastAsia="Times New Roman" w:hAnsi="Times New Roman" w:cs="Times New Roman"/>
          <w:bCs/>
          <w:iCs/>
          <w:sz w:val="24"/>
          <w:szCs w:val="24"/>
          <w:lang w:eastAsia="bg-BG"/>
        </w:rPr>
        <w:t>;</w:t>
      </w:r>
      <w:proofErr w:type="gramEnd"/>
    </w:p>
    <w:p w:rsidR="008F09FB" w:rsidRPr="00F87397"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ВЪЗЛОЖИТЕЛ:                                                               ИЗПЪЛНИТЕЛ:</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РУМЕН    ПЕХЛИВАНОВ                                      </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КМЕТ НА ОБЩИНА РУДОЗЕМ                       </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r>
      <w:r w:rsidRPr="00794D17">
        <w:rPr>
          <w:rFonts w:ascii="Times New Roman" w:eastAsia="Times New Roman" w:hAnsi="Times New Roman" w:cs="Times New Roman"/>
          <w:b/>
          <w:color w:val="000000"/>
          <w:sz w:val="24"/>
          <w:szCs w:val="24"/>
          <w:lang w:val="bg-BG"/>
        </w:rPr>
        <w:tab/>
        <w:t xml:space="preserve">                                                                                            </w:t>
      </w:r>
      <w:r w:rsidRPr="00794D17">
        <w:rPr>
          <w:rFonts w:ascii="Times New Roman" w:eastAsia="Times New Roman" w:hAnsi="Times New Roman" w:cs="Times New Roman"/>
          <w:b/>
          <w:color w:val="000000"/>
          <w:sz w:val="24"/>
          <w:szCs w:val="24"/>
          <w:lang w:val="bg-BG"/>
        </w:rPr>
        <w:tab/>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МИЛЕНА РУСЕВА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ГЛАВЕН СЧЕТОВОДИТЕЛ НА</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ОБЩИНА РУДОЗЕМ</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САЛВЕТ БРАХЪМОВ</w:t>
      </w: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МЛАДШИ ЮРИСТ НА</w:t>
      </w:r>
    </w:p>
    <w:p w:rsidR="009C00B0" w:rsidRPr="00273EF5" w:rsidRDefault="00794D17" w:rsidP="00DB44C0">
      <w:pPr>
        <w:tabs>
          <w:tab w:val="left" w:pos="6300"/>
        </w:tabs>
        <w:suppressAutoHyphens/>
        <w:spacing w:after="0" w:line="100" w:lineRule="atLeast"/>
        <w:jc w:val="both"/>
        <w:outlineLvl w:val="0"/>
        <w:rPr>
          <w:rFonts w:ascii="Times New Roman" w:hAnsi="Times New Roman" w:cs="Times New Roman"/>
          <w:sz w:val="24"/>
          <w:szCs w:val="24"/>
          <w:lang w:val="bg-BG"/>
        </w:rPr>
      </w:pPr>
      <w:r w:rsidRPr="00794D17">
        <w:rPr>
          <w:rFonts w:ascii="Times New Roman" w:eastAsia="Times New Roman" w:hAnsi="Times New Roman" w:cs="Times New Roman"/>
          <w:b/>
          <w:color w:val="000000"/>
          <w:sz w:val="24"/>
          <w:szCs w:val="24"/>
          <w:lang w:val="bg-BG"/>
        </w:rPr>
        <w:t>ОБЩИНА РУДОЗЕМ</w:t>
      </w:r>
    </w:p>
    <w:sectPr w:rsidR="009C00B0" w:rsidRPr="00273EF5" w:rsidSect="00DB44C0">
      <w:pgSz w:w="12240" w:h="15840"/>
      <w:pgMar w:top="1701" w:right="758"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304" w:rsidRDefault="00C91304" w:rsidP="000B4F97">
      <w:pPr>
        <w:spacing w:after="0" w:line="240" w:lineRule="auto"/>
      </w:pPr>
      <w:r>
        <w:separator/>
      </w:r>
    </w:p>
  </w:endnote>
  <w:endnote w:type="continuationSeparator" w:id="0">
    <w:p w:rsidR="00C91304" w:rsidRDefault="00C91304"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304" w:rsidRDefault="00C91304" w:rsidP="000B4F97">
      <w:pPr>
        <w:spacing w:after="0" w:line="240" w:lineRule="auto"/>
      </w:pPr>
      <w:r>
        <w:separator/>
      </w:r>
    </w:p>
  </w:footnote>
  <w:footnote w:type="continuationSeparator" w:id="0">
    <w:p w:rsidR="00C91304" w:rsidRDefault="00C91304" w:rsidP="000B4F97">
      <w:pPr>
        <w:spacing w:after="0" w:line="240" w:lineRule="auto"/>
      </w:pPr>
      <w:r>
        <w:continuationSeparator/>
      </w:r>
    </w:p>
  </w:footnote>
  <w:footnote w:id="1">
    <w:p w:rsidR="00C36671" w:rsidRPr="00227F29" w:rsidRDefault="00C36671" w:rsidP="000B4F97">
      <w:pPr>
        <w:pStyle w:val="a4"/>
        <w:rPr>
          <w:lang w:val="bg-BG"/>
        </w:rPr>
      </w:pPr>
      <w:r w:rsidRPr="00227F29">
        <w:rPr>
          <w:rStyle w:val="a6"/>
        </w:rPr>
        <w:sym w:font="Symbol" w:char="F02A"/>
      </w:r>
      <w:r>
        <w:t xml:space="preserve"> </w:t>
      </w:r>
      <w:r>
        <w:rPr>
          <w:lang w:val="bg-BG"/>
        </w:rPr>
        <w:t>По смисъла на този договор „недобросъвестност“ означава умисъл или груба небрежност.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7008A"/>
    <w:multiLevelType w:val="hybridMultilevel"/>
    <w:tmpl w:val="9306BF9A"/>
    <w:lvl w:ilvl="0" w:tplc="EF10C386">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nsid w:val="13217C1D"/>
    <w:multiLevelType w:val="hybridMultilevel"/>
    <w:tmpl w:val="6AE2F0EA"/>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3">
    <w:nsid w:val="5C8105B6"/>
    <w:multiLevelType w:val="hybridMultilevel"/>
    <w:tmpl w:val="79EE2A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88E"/>
    <w:rsid w:val="00000B91"/>
    <w:rsid w:val="00001E6E"/>
    <w:rsid w:val="00002D8F"/>
    <w:rsid w:val="000064F0"/>
    <w:rsid w:val="0002730E"/>
    <w:rsid w:val="00030156"/>
    <w:rsid w:val="000303F8"/>
    <w:rsid w:val="000442C0"/>
    <w:rsid w:val="00052538"/>
    <w:rsid w:val="00060239"/>
    <w:rsid w:val="000625D6"/>
    <w:rsid w:val="00063BA1"/>
    <w:rsid w:val="00072211"/>
    <w:rsid w:val="00073934"/>
    <w:rsid w:val="0007570E"/>
    <w:rsid w:val="00080155"/>
    <w:rsid w:val="00085C39"/>
    <w:rsid w:val="00087045"/>
    <w:rsid w:val="000A0D45"/>
    <w:rsid w:val="000B4F97"/>
    <w:rsid w:val="000C7823"/>
    <w:rsid w:val="000D0CA2"/>
    <w:rsid w:val="000D58F3"/>
    <w:rsid w:val="000D77C4"/>
    <w:rsid w:val="000E42DB"/>
    <w:rsid w:val="000F0A3C"/>
    <w:rsid w:val="000F2FAB"/>
    <w:rsid w:val="0011118D"/>
    <w:rsid w:val="001169E9"/>
    <w:rsid w:val="00116CFE"/>
    <w:rsid w:val="0011788E"/>
    <w:rsid w:val="00124E9D"/>
    <w:rsid w:val="00136B6C"/>
    <w:rsid w:val="0014524E"/>
    <w:rsid w:val="001616B8"/>
    <w:rsid w:val="00170A68"/>
    <w:rsid w:val="001A0C07"/>
    <w:rsid w:val="001A5C50"/>
    <w:rsid w:val="001B0722"/>
    <w:rsid w:val="001B3002"/>
    <w:rsid w:val="001B3799"/>
    <w:rsid w:val="001B6431"/>
    <w:rsid w:val="001D2B9D"/>
    <w:rsid w:val="001E078A"/>
    <w:rsid w:val="0022646F"/>
    <w:rsid w:val="00231E4F"/>
    <w:rsid w:val="00237557"/>
    <w:rsid w:val="002504D1"/>
    <w:rsid w:val="00252317"/>
    <w:rsid w:val="002700DF"/>
    <w:rsid w:val="002738B3"/>
    <w:rsid w:val="00273EF5"/>
    <w:rsid w:val="00287694"/>
    <w:rsid w:val="002B4293"/>
    <w:rsid w:val="002C1FBE"/>
    <w:rsid w:val="002C2C28"/>
    <w:rsid w:val="002D364D"/>
    <w:rsid w:val="002D5BCF"/>
    <w:rsid w:val="002D6E08"/>
    <w:rsid w:val="002E692E"/>
    <w:rsid w:val="002E75FE"/>
    <w:rsid w:val="002F0A38"/>
    <w:rsid w:val="002F71DB"/>
    <w:rsid w:val="00303556"/>
    <w:rsid w:val="00304AE7"/>
    <w:rsid w:val="00312C9F"/>
    <w:rsid w:val="00345479"/>
    <w:rsid w:val="0034562B"/>
    <w:rsid w:val="00357C64"/>
    <w:rsid w:val="00381E07"/>
    <w:rsid w:val="00387176"/>
    <w:rsid w:val="00393440"/>
    <w:rsid w:val="003B18F9"/>
    <w:rsid w:val="003C15D0"/>
    <w:rsid w:val="003D4036"/>
    <w:rsid w:val="003E4233"/>
    <w:rsid w:val="003E6B6A"/>
    <w:rsid w:val="00406105"/>
    <w:rsid w:val="00413D72"/>
    <w:rsid w:val="00416EAC"/>
    <w:rsid w:val="00430244"/>
    <w:rsid w:val="00430374"/>
    <w:rsid w:val="004327D2"/>
    <w:rsid w:val="0046649F"/>
    <w:rsid w:val="0047003A"/>
    <w:rsid w:val="00476401"/>
    <w:rsid w:val="00494862"/>
    <w:rsid w:val="004955C2"/>
    <w:rsid w:val="004C32DB"/>
    <w:rsid w:val="004E2E51"/>
    <w:rsid w:val="004E4C92"/>
    <w:rsid w:val="004F57F4"/>
    <w:rsid w:val="004F71D0"/>
    <w:rsid w:val="004F7BFC"/>
    <w:rsid w:val="0051191C"/>
    <w:rsid w:val="005174AF"/>
    <w:rsid w:val="00521981"/>
    <w:rsid w:val="00523F27"/>
    <w:rsid w:val="005267FA"/>
    <w:rsid w:val="00527D5F"/>
    <w:rsid w:val="005315F7"/>
    <w:rsid w:val="005538C7"/>
    <w:rsid w:val="00563925"/>
    <w:rsid w:val="00567874"/>
    <w:rsid w:val="005818B8"/>
    <w:rsid w:val="00584CF5"/>
    <w:rsid w:val="00593EC1"/>
    <w:rsid w:val="00595F4C"/>
    <w:rsid w:val="005A1BEA"/>
    <w:rsid w:val="005A2C14"/>
    <w:rsid w:val="005A66A3"/>
    <w:rsid w:val="005B2B17"/>
    <w:rsid w:val="005B3055"/>
    <w:rsid w:val="005B6C90"/>
    <w:rsid w:val="005D16A4"/>
    <w:rsid w:val="005E4B97"/>
    <w:rsid w:val="006135C8"/>
    <w:rsid w:val="006416BA"/>
    <w:rsid w:val="00644866"/>
    <w:rsid w:val="0065603C"/>
    <w:rsid w:val="006774CC"/>
    <w:rsid w:val="00680B60"/>
    <w:rsid w:val="00683C9C"/>
    <w:rsid w:val="006A6F92"/>
    <w:rsid w:val="006B2688"/>
    <w:rsid w:val="006B2FC5"/>
    <w:rsid w:val="006D6C5A"/>
    <w:rsid w:val="006E4A28"/>
    <w:rsid w:val="006E560B"/>
    <w:rsid w:val="006F7DDF"/>
    <w:rsid w:val="00702D97"/>
    <w:rsid w:val="007030DE"/>
    <w:rsid w:val="00705A96"/>
    <w:rsid w:val="00710C8D"/>
    <w:rsid w:val="00711580"/>
    <w:rsid w:val="00717130"/>
    <w:rsid w:val="00730522"/>
    <w:rsid w:val="007358DA"/>
    <w:rsid w:val="00754145"/>
    <w:rsid w:val="007572FF"/>
    <w:rsid w:val="00781C1B"/>
    <w:rsid w:val="00786D77"/>
    <w:rsid w:val="00794D17"/>
    <w:rsid w:val="007B0539"/>
    <w:rsid w:val="007C1523"/>
    <w:rsid w:val="007E4031"/>
    <w:rsid w:val="007E796E"/>
    <w:rsid w:val="007F0213"/>
    <w:rsid w:val="007F58E1"/>
    <w:rsid w:val="007F5D57"/>
    <w:rsid w:val="00802D57"/>
    <w:rsid w:val="008414EA"/>
    <w:rsid w:val="0085236C"/>
    <w:rsid w:val="008533E9"/>
    <w:rsid w:val="00855C5A"/>
    <w:rsid w:val="00855F6A"/>
    <w:rsid w:val="00887ACE"/>
    <w:rsid w:val="00894EFE"/>
    <w:rsid w:val="00897BC0"/>
    <w:rsid w:val="008A3B96"/>
    <w:rsid w:val="008A6291"/>
    <w:rsid w:val="008B5933"/>
    <w:rsid w:val="008D3472"/>
    <w:rsid w:val="008D5619"/>
    <w:rsid w:val="008D652C"/>
    <w:rsid w:val="008F09FB"/>
    <w:rsid w:val="00902295"/>
    <w:rsid w:val="009104A8"/>
    <w:rsid w:val="009242D0"/>
    <w:rsid w:val="009371A6"/>
    <w:rsid w:val="00942D16"/>
    <w:rsid w:val="0095143D"/>
    <w:rsid w:val="009822F2"/>
    <w:rsid w:val="009A520E"/>
    <w:rsid w:val="009A647B"/>
    <w:rsid w:val="009B48C8"/>
    <w:rsid w:val="009B5CA5"/>
    <w:rsid w:val="009C00B0"/>
    <w:rsid w:val="009C13E9"/>
    <w:rsid w:val="009C5FEB"/>
    <w:rsid w:val="009C7A8F"/>
    <w:rsid w:val="009C7D5D"/>
    <w:rsid w:val="009D2E7A"/>
    <w:rsid w:val="009D4ECB"/>
    <w:rsid w:val="00A01E6A"/>
    <w:rsid w:val="00A04ECA"/>
    <w:rsid w:val="00A05AD9"/>
    <w:rsid w:val="00A065ED"/>
    <w:rsid w:val="00A1288F"/>
    <w:rsid w:val="00A25FDC"/>
    <w:rsid w:val="00A278AA"/>
    <w:rsid w:val="00A31D2B"/>
    <w:rsid w:val="00A35D3E"/>
    <w:rsid w:val="00A36BF0"/>
    <w:rsid w:val="00A520ED"/>
    <w:rsid w:val="00A52DEA"/>
    <w:rsid w:val="00A538F3"/>
    <w:rsid w:val="00A56584"/>
    <w:rsid w:val="00A64C59"/>
    <w:rsid w:val="00A73E32"/>
    <w:rsid w:val="00A8057C"/>
    <w:rsid w:val="00A81528"/>
    <w:rsid w:val="00A81890"/>
    <w:rsid w:val="00A8788B"/>
    <w:rsid w:val="00A95638"/>
    <w:rsid w:val="00AA5A5E"/>
    <w:rsid w:val="00AB1983"/>
    <w:rsid w:val="00AB343B"/>
    <w:rsid w:val="00AB7AB1"/>
    <w:rsid w:val="00AC2B80"/>
    <w:rsid w:val="00AC5616"/>
    <w:rsid w:val="00AD498E"/>
    <w:rsid w:val="00AD4EF0"/>
    <w:rsid w:val="00AE46D6"/>
    <w:rsid w:val="00AE6312"/>
    <w:rsid w:val="00B031CB"/>
    <w:rsid w:val="00B04F1A"/>
    <w:rsid w:val="00B218EF"/>
    <w:rsid w:val="00B25519"/>
    <w:rsid w:val="00B26CB8"/>
    <w:rsid w:val="00B33100"/>
    <w:rsid w:val="00B37295"/>
    <w:rsid w:val="00B40D86"/>
    <w:rsid w:val="00B44C6B"/>
    <w:rsid w:val="00B62FF5"/>
    <w:rsid w:val="00B63FB2"/>
    <w:rsid w:val="00B71604"/>
    <w:rsid w:val="00B72589"/>
    <w:rsid w:val="00B75A90"/>
    <w:rsid w:val="00B830EF"/>
    <w:rsid w:val="00B847F0"/>
    <w:rsid w:val="00B9040E"/>
    <w:rsid w:val="00BA662B"/>
    <w:rsid w:val="00BC0E71"/>
    <w:rsid w:val="00BE0220"/>
    <w:rsid w:val="00BE45E5"/>
    <w:rsid w:val="00BE5044"/>
    <w:rsid w:val="00BE5088"/>
    <w:rsid w:val="00BF61C2"/>
    <w:rsid w:val="00C107CB"/>
    <w:rsid w:val="00C14B7F"/>
    <w:rsid w:val="00C27A63"/>
    <w:rsid w:val="00C36671"/>
    <w:rsid w:val="00C45875"/>
    <w:rsid w:val="00C50395"/>
    <w:rsid w:val="00C50491"/>
    <w:rsid w:val="00C53571"/>
    <w:rsid w:val="00C65C1F"/>
    <w:rsid w:val="00C8414F"/>
    <w:rsid w:val="00C91304"/>
    <w:rsid w:val="00CA06F2"/>
    <w:rsid w:val="00CA51DE"/>
    <w:rsid w:val="00CB2B9D"/>
    <w:rsid w:val="00CB544F"/>
    <w:rsid w:val="00CC36D8"/>
    <w:rsid w:val="00CC61BA"/>
    <w:rsid w:val="00CD4488"/>
    <w:rsid w:val="00CD4513"/>
    <w:rsid w:val="00CD7270"/>
    <w:rsid w:val="00CF1707"/>
    <w:rsid w:val="00CF4C11"/>
    <w:rsid w:val="00D00D42"/>
    <w:rsid w:val="00D0301B"/>
    <w:rsid w:val="00D23746"/>
    <w:rsid w:val="00D252BE"/>
    <w:rsid w:val="00D40C0D"/>
    <w:rsid w:val="00D44076"/>
    <w:rsid w:val="00D60C05"/>
    <w:rsid w:val="00D70492"/>
    <w:rsid w:val="00D729C6"/>
    <w:rsid w:val="00D770C4"/>
    <w:rsid w:val="00D80750"/>
    <w:rsid w:val="00D80A02"/>
    <w:rsid w:val="00D8207B"/>
    <w:rsid w:val="00D865CB"/>
    <w:rsid w:val="00D90CDD"/>
    <w:rsid w:val="00DA7F88"/>
    <w:rsid w:val="00DB44C0"/>
    <w:rsid w:val="00DB61A4"/>
    <w:rsid w:val="00DD4F20"/>
    <w:rsid w:val="00DE21EC"/>
    <w:rsid w:val="00DE4246"/>
    <w:rsid w:val="00DE75E5"/>
    <w:rsid w:val="00DF2ED4"/>
    <w:rsid w:val="00DF4C11"/>
    <w:rsid w:val="00DF701F"/>
    <w:rsid w:val="00E03C4A"/>
    <w:rsid w:val="00E10427"/>
    <w:rsid w:val="00E1182B"/>
    <w:rsid w:val="00E11D39"/>
    <w:rsid w:val="00E24E2F"/>
    <w:rsid w:val="00E26F32"/>
    <w:rsid w:val="00E57E2E"/>
    <w:rsid w:val="00E619B4"/>
    <w:rsid w:val="00E636B2"/>
    <w:rsid w:val="00E64578"/>
    <w:rsid w:val="00E66C80"/>
    <w:rsid w:val="00E87060"/>
    <w:rsid w:val="00E92CE4"/>
    <w:rsid w:val="00EA0949"/>
    <w:rsid w:val="00EA3561"/>
    <w:rsid w:val="00EA6322"/>
    <w:rsid w:val="00EB3836"/>
    <w:rsid w:val="00EC35B4"/>
    <w:rsid w:val="00ED5ABA"/>
    <w:rsid w:val="00EF0908"/>
    <w:rsid w:val="00EF0A21"/>
    <w:rsid w:val="00EF5B64"/>
    <w:rsid w:val="00F0219B"/>
    <w:rsid w:val="00F03B12"/>
    <w:rsid w:val="00F04E09"/>
    <w:rsid w:val="00F349E4"/>
    <w:rsid w:val="00F473E0"/>
    <w:rsid w:val="00F63288"/>
    <w:rsid w:val="00F75D4F"/>
    <w:rsid w:val="00F87397"/>
    <w:rsid w:val="00F937CF"/>
    <w:rsid w:val="00FA1F68"/>
    <w:rsid w:val="00FA67BD"/>
    <w:rsid w:val="00FB0461"/>
    <w:rsid w:val="00FB385A"/>
    <w:rsid w:val="00FB6823"/>
    <w:rsid w:val="00FB7FD4"/>
    <w:rsid w:val="00FE6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A538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A538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564">
      <w:bodyDiv w:val="1"/>
      <w:marLeft w:val="0"/>
      <w:marRight w:val="0"/>
      <w:marTop w:val="0"/>
      <w:marBottom w:val="0"/>
      <w:divBdr>
        <w:top w:val="none" w:sz="0" w:space="0" w:color="auto"/>
        <w:left w:val="none" w:sz="0" w:space="0" w:color="auto"/>
        <w:bottom w:val="none" w:sz="0" w:space="0" w:color="auto"/>
        <w:right w:val="none" w:sz="0" w:space="0" w:color="auto"/>
      </w:divBdr>
    </w:div>
    <w:div w:id="193348369">
      <w:bodyDiv w:val="1"/>
      <w:marLeft w:val="0"/>
      <w:marRight w:val="0"/>
      <w:marTop w:val="0"/>
      <w:marBottom w:val="0"/>
      <w:divBdr>
        <w:top w:val="none" w:sz="0" w:space="0" w:color="auto"/>
        <w:left w:val="none" w:sz="0" w:space="0" w:color="auto"/>
        <w:bottom w:val="none" w:sz="0" w:space="0" w:color="auto"/>
        <w:right w:val="none" w:sz="0" w:space="0" w:color="auto"/>
      </w:divBdr>
    </w:div>
    <w:div w:id="277763762">
      <w:bodyDiv w:val="1"/>
      <w:marLeft w:val="0"/>
      <w:marRight w:val="0"/>
      <w:marTop w:val="0"/>
      <w:marBottom w:val="0"/>
      <w:divBdr>
        <w:top w:val="none" w:sz="0" w:space="0" w:color="auto"/>
        <w:left w:val="none" w:sz="0" w:space="0" w:color="auto"/>
        <w:bottom w:val="none" w:sz="0" w:space="0" w:color="auto"/>
        <w:right w:val="none" w:sz="0" w:space="0" w:color="auto"/>
      </w:divBdr>
    </w:div>
    <w:div w:id="717555585">
      <w:bodyDiv w:val="1"/>
      <w:marLeft w:val="0"/>
      <w:marRight w:val="0"/>
      <w:marTop w:val="0"/>
      <w:marBottom w:val="0"/>
      <w:divBdr>
        <w:top w:val="none" w:sz="0" w:space="0" w:color="auto"/>
        <w:left w:val="none" w:sz="0" w:space="0" w:color="auto"/>
        <w:bottom w:val="none" w:sz="0" w:space="0" w:color="auto"/>
        <w:right w:val="none" w:sz="0" w:space="0" w:color="auto"/>
      </w:divBdr>
    </w:div>
    <w:div w:id="882717184">
      <w:bodyDiv w:val="1"/>
      <w:marLeft w:val="0"/>
      <w:marRight w:val="0"/>
      <w:marTop w:val="0"/>
      <w:marBottom w:val="0"/>
      <w:divBdr>
        <w:top w:val="none" w:sz="0" w:space="0" w:color="auto"/>
        <w:left w:val="none" w:sz="0" w:space="0" w:color="auto"/>
        <w:bottom w:val="none" w:sz="0" w:space="0" w:color="auto"/>
        <w:right w:val="none" w:sz="0" w:space="0" w:color="auto"/>
      </w:divBdr>
    </w:div>
    <w:div w:id="1057123644">
      <w:bodyDiv w:val="1"/>
      <w:marLeft w:val="0"/>
      <w:marRight w:val="0"/>
      <w:marTop w:val="0"/>
      <w:marBottom w:val="0"/>
      <w:divBdr>
        <w:top w:val="none" w:sz="0" w:space="0" w:color="auto"/>
        <w:left w:val="none" w:sz="0" w:space="0" w:color="auto"/>
        <w:bottom w:val="none" w:sz="0" w:space="0" w:color="auto"/>
        <w:right w:val="none" w:sz="0" w:space="0" w:color="auto"/>
      </w:divBdr>
    </w:div>
    <w:div w:id="1537810134">
      <w:bodyDiv w:val="1"/>
      <w:marLeft w:val="0"/>
      <w:marRight w:val="0"/>
      <w:marTop w:val="0"/>
      <w:marBottom w:val="0"/>
      <w:divBdr>
        <w:top w:val="none" w:sz="0" w:space="0" w:color="auto"/>
        <w:left w:val="none" w:sz="0" w:space="0" w:color="auto"/>
        <w:bottom w:val="none" w:sz="0" w:space="0" w:color="auto"/>
        <w:right w:val="none" w:sz="0" w:space="0" w:color="auto"/>
      </w:divBdr>
    </w:div>
    <w:div w:id="1924413903">
      <w:bodyDiv w:val="1"/>
      <w:marLeft w:val="0"/>
      <w:marRight w:val="0"/>
      <w:marTop w:val="0"/>
      <w:marBottom w:val="0"/>
      <w:divBdr>
        <w:top w:val="none" w:sz="0" w:space="0" w:color="auto"/>
        <w:left w:val="none" w:sz="0" w:space="0" w:color="auto"/>
        <w:bottom w:val="none" w:sz="0" w:space="0" w:color="auto"/>
        <w:right w:val="none" w:sz="0" w:space="0" w:color="auto"/>
      </w:divBdr>
    </w:div>
    <w:div w:id="205214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B4920-9BC7-4363-A0ED-3093F8B8F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1094</TotalTime>
  <Pages>1</Pages>
  <Words>4213</Words>
  <Characters>24019</Characters>
  <Application>Microsoft Office Word</Application>
  <DocSecurity>0</DocSecurity>
  <Lines>200</Lines>
  <Paragraphs>56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Потребител на Windows</cp:lastModifiedBy>
  <cp:revision>324</cp:revision>
  <cp:lastPrinted>2019-05-30T05:37:00Z</cp:lastPrinted>
  <dcterms:created xsi:type="dcterms:W3CDTF">2017-10-04T06:22:00Z</dcterms:created>
  <dcterms:modified xsi:type="dcterms:W3CDTF">2019-05-30T05:37:00Z</dcterms:modified>
</cp:coreProperties>
</file>